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3F" w:rsidRPr="00A439F0" w:rsidRDefault="0041013F" w:rsidP="0041013F">
      <w:pPr>
        <w:rPr>
          <w:rFonts w:asciiTheme="minorHAnsi" w:hAnsiTheme="minorHAnsi"/>
          <w:b/>
          <w:bCs/>
        </w:rPr>
      </w:pPr>
    </w:p>
    <w:p w:rsid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>Jede Lebensgeschichte ist einzigartig.</w:t>
      </w:r>
      <w:r w:rsidR="005F511B">
        <w:rPr>
          <w:rFonts w:asciiTheme="minorHAnsi" w:hAnsiTheme="minorHAnsi"/>
          <w:sz w:val="20"/>
          <w:szCs w:val="20"/>
        </w:rPr>
        <w:t xml:space="preserve"> </w:t>
      </w:r>
    </w:p>
    <w:p w:rsidR="0041013F" w:rsidRP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 xml:space="preserve">Biografiearbeit nimmt diese Einzigartigkeit achtsam und wertschätzend in den Blick. </w:t>
      </w:r>
    </w:p>
    <w:p w:rsidR="0041013F" w:rsidRP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>In diesem Lehrgang erleben Sie, wie Biografiearbeit wirkt und Sie erfahren, wie Sie mit Kompetenz und Behutsamkeit Biografiearbeit planen und anleiten können – kompetent und behutsam.</w:t>
      </w:r>
    </w:p>
    <w:p w:rsidR="0041013F" w:rsidRP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 xml:space="preserve">Sie lernen das erwachsenenbildnerische Konzept kennen, indem Sie sich mit Ihrer eigenen Lebensgeschichte befassen und sich von den erlebten Geschichten anderer beschenken lassen. </w:t>
      </w:r>
      <w:r w:rsidRPr="005F511B">
        <w:rPr>
          <w:rFonts w:asciiTheme="minorHAnsi" w:hAnsiTheme="minorHAnsi"/>
          <w:sz w:val="20"/>
          <w:szCs w:val="20"/>
        </w:rPr>
        <w:br/>
      </w:r>
      <w:r w:rsidRPr="005F511B">
        <w:rPr>
          <w:rFonts w:asciiTheme="minorHAnsi" w:hAnsiTheme="minorHAnsi"/>
          <w:sz w:val="10"/>
          <w:szCs w:val="10"/>
        </w:rPr>
        <w:t xml:space="preserve"> </w:t>
      </w:r>
      <w:r w:rsidRPr="005F511B">
        <w:rPr>
          <w:rFonts w:asciiTheme="minorHAnsi" w:hAnsiTheme="minorHAnsi"/>
          <w:sz w:val="10"/>
          <w:szCs w:val="10"/>
        </w:rPr>
        <w:br/>
      </w:r>
      <w:r w:rsidRPr="005F511B">
        <w:rPr>
          <w:rFonts w:asciiTheme="minorHAnsi" w:hAnsiTheme="minorHAnsi"/>
          <w:sz w:val="20"/>
          <w:szCs w:val="20"/>
        </w:rPr>
        <w:t>In Impulsvorträgen, Gruppen-, Paar- und Einzelarbeiten erhalten Sie viele methodische Anregungen zur Biografiearbeit, die Sie ausprobieren, reflektieren und in ihren spezifischen fachlichen Kontext</w:t>
      </w:r>
      <w:r w:rsidR="005F511B">
        <w:rPr>
          <w:rFonts w:asciiTheme="minorHAnsi" w:hAnsiTheme="minorHAnsi"/>
          <w:sz w:val="20"/>
          <w:szCs w:val="20"/>
        </w:rPr>
        <w:t xml:space="preserve">en anwenden lernen. </w:t>
      </w:r>
      <w:r w:rsidRPr="005F511B">
        <w:rPr>
          <w:rFonts w:asciiTheme="minorHAnsi" w:hAnsiTheme="minorHAnsi"/>
          <w:sz w:val="20"/>
          <w:szCs w:val="20"/>
        </w:rPr>
        <w:t xml:space="preserve">Der Lehrgang wird mit einem Zertifikat abgeschlossen. Die Module 1 – 5 können auch einzeln gebucht werden. </w:t>
      </w:r>
    </w:p>
    <w:p w:rsidR="0041013F" w:rsidRPr="005F511B" w:rsidRDefault="0041013F" w:rsidP="0041013F">
      <w:pPr>
        <w:rPr>
          <w:rFonts w:asciiTheme="minorHAnsi" w:hAnsiTheme="minorHAnsi"/>
          <w:sz w:val="10"/>
          <w:szCs w:val="10"/>
        </w:rPr>
      </w:pPr>
    </w:p>
    <w:p w:rsidR="0041013F" w:rsidRPr="005F511B" w:rsidRDefault="0041013F" w:rsidP="0041013F">
      <w:pPr>
        <w:rPr>
          <w:rFonts w:asciiTheme="minorHAnsi" w:hAnsiTheme="minorHAnsi"/>
          <w:b/>
          <w:sz w:val="20"/>
          <w:szCs w:val="20"/>
        </w:rPr>
      </w:pPr>
      <w:r w:rsidRPr="005F511B">
        <w:rPr>
          <w:rFonts w:asciiTheme="minorHAnsi" w:hAnsiTheme="minorHAnsi"/>
          <w:b/>
          <w:sz w:val="20"/>
          <w:szCs w:val="20"/>
        </w:rPr>
        <w:t>Kontakt &amp; weitere Informationen:</w:t>
      </w:r>
      <w:r w:rsidR="005F511B" w:rsidRPr="005F511B">
        <w:rPr>
          <w:rFonts w:asciiTheme="minorHAnsi" w:hAnsiTheme="minorHAnsi"/>
          <w:b/>
          <w:sz w:val="20"/>
          <w:szCs w:val="20"/>
        </w:rPr>
        <w:t xml:space="preserve"> </w:t>
      </w:r>
      <w:r w:rsidR="003413EF">
        <w:rPr>
          <w:rFonts w:asciiTheme="minorHAnsi" w:hAnsiTheme="minorHAnsi"/>
          <w:b/>
          <w:sz w:val="20"/>
          <w:szCs w:val="20"/>
        </w:rPr>
        <w:t>LVHS St.Gunther</w:t>
      </w:r>
      <w:r w:rsidR="005F511B">
        <w:rPr>
          <w:rFonts w:asciiTheme="minorHAnsi" w:hAnsiTheme="minorHAnsi"/>
          <w:b/>
          <w:sz w:val="20"/>
          <w:szCs w:val="20"/>
        </w:rPr>
        <w:t xml:space="preserve"> |</w:t>
      </w:r>
      <w:r w:rsidRPr="005F511B">
        <w:rPr>
          <w:rFonts w:asciiTheme="minorHAnsi" w:hAnsiTheme="minorHAnsi"/>
          <w:b/>
          <w:sz w:val="20"/>
          <w:szCs w:val="20"/>
        </w:rPr>
        <w:t xml:space="preserve"> </w:t>
      </w:r>
      <w:r w:rsidR="003413EF">
        <w:rPr>
          <w:rFonts w:asciiTheme="minorHAnsi" w:hAnsiTheme="minorHAnsi"/>
          <w:b/>
          <w:sz w:val="20"/>
          <w:szCs w:val="20"/>
        </w:rPr>
        <w:t>94557 Niederalteich</w:t>
      </w:r>
      <w:r w:rsidR="005F511B" w:rsidRPr="005F511B">
        <w:rPr>
          <w:rFonts w:asciiTheme="minorHAnsi" w:hAnsiTheme="minorHAnsi"/>
          <w:b/>
          <w:sz w:val="20"/>
          <w:szCs w:val="20"/>
        </w:rPr>
        <w:t xml:space="preserve"> | </w:t>
      </w:r>
      <w:r w:rsidRPr="005F511B">
        <w:rPr>
          <w:rFonts w:asciiTheme="minorHAnsi" w:hAnsiTheme="minorHAnsi"/>
          <w:b/>
          <w:sz w:val="20"/>
          <w:szCs w:val="20"/>
        </w:rPr>
        <w:t>Telefon: 0</w:t>
      </w:r>
      <w:bookmarkStart w:id="0" w:name="_GoBack"/>
      <w:bookmarkEnd w:id="0"/>
      <w:r w:rsidR="003413EF">
        <w:rPr>
          <w:rFonts w:asciiTheme="minorHAnsi" w:hAnsiTheme="minorHAnsi"/>
          <w:b/>
          <w:sz w:val="20"/>
          <w:szCs w:val="20"/>
        </w:rPr>
        <w:t>049 (0)9901 9352-0</w:t>
      </w:r>
    </w:p>
    <w:p w:rsidR="0041013F" w:rsidRPr="005F511B" w:rsidRDefault="00461FBF" w:rsidP="0041013F">
      <w:pPr>
        <w:rPr>
          <w:rFonts w:asciiTheme="minorHAnsi" w:hAnsiTheme="minorHAnsi"/>
          <w:b/>
          <w:sz w:val="20"/>
          <w:szCs w:val="20"/>
        </w:rPr>
      </w:pPr>
      <w:hyperlink r:id="rId7" w:history="1">
        <w:r w:rsidR="003413EF" w:rsidRPr="00173EE1">
          <w:rPr>
            <w:rStyle w:val="Hyperlink"/>
            <w:rFonts w:asciiTheme="minorHAnsi" w:hAnsiTheme="minorHAnsi"/>
            <w:b/>
            <w:sz w:val="20"/>
            <w:szCs w:val="20"/>
          </w:rPr>
          <w:t>anmeldung@llvhs-niederalteich.de</w:t>
        </w:r>
      </w:hyperlink>
      <w:r w:rsidR="003413EF" w:rsidRPr="003413EF">
        <w:rPr>
          <w:rStyle w:val="Internetlink"/>
          <w:rFonts w:asciiTheme="minorHAnsi" w:hAnsiTheme="minorHAnsi"/>
          <w:b/>
          <w:sz w:val="20"/>
          <w:szCs w:val="20"/>
          <w:u w:val="none"/>
        </w:rPr>
        <w:t xml:space="preserve"> |</w:t>
      </w:r>
      <w:r w:rsidR="003413EF">
        <w:rPr>
          <w:rStyle w:val="Internetlink"/>
          <w:rFonts w:asciiTheme="minorHAnsi" w:hAnsiTheme="minorHAnsi"/>
          <w:b/>
          <w:sz w:val="20"/>
          <w:szCs w:val="20"/>
        </w:rPr>
        <w:t xml:space="preserve"> www.lvhs-niederalteich.de</w:t>
      </w:r>
    </w:p>
    <w:p w:rsidR="0041013F" w:rsidRPr="00A439F0" w:rsidRDefault="0041013F" w:rsidP="0041013F">
      <w:pPr>
        <w:rPr>
          <w:rFonts w:asciiTheme="minorHAnsi" w:hAnsiTheme="minorHAnsi"/>
        </w:rPr>
      </w:pPr>
    </w:p>
    <w:p w:rsidR="001C09A9" w:rsidRDefault="00AD1A1D" w:rsidP="005F511B">
      <w:pPr>
        <w:widowControl w:val="0"/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 w:themeColor="text1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t>BIOGRAFIEARBE</w:t>
      </w:r>
      <w:r w:rsidR="001C09A9">
        <w:rPr>
          <w:rFonts w:asciiTheme="minorHAnsi" w:hAnsiTheme="minorHAnsi" w:cs="TheSansBold-Plain"/>
          <w:b/>
          <w:bCs/>
          <w:color w:val="000000" w:themeColor="text1"/>
        </w:rPr>
        <w:t>IT ZUM KENNENLERNEN</w:t>
      </w:r>
    </w:p>
    <w:p w:rsidR="00AD1A1D" w:rsidRPr="001C09A9" w:rsidRDefault="001C09A9" w:rsidP="005F511B">
      <w:pPr>
        <w:widowControl w:val="0"/>
        <w:autoSpaceDE w:val="0"/>
        <w:autoSpaceDN w:val="0"/>
        <w:adjustRightInd w:val="0"/>
        <w:rPr>
          <w:rFonts w:asciiTheme="minorHAnsi" w:hAnsiTheme="minorHAnsi" w:cs="TheSansBold-Plain"/>
          <w:b/>
          <w:bCs/>
          <w:sz w:val="18"/>
          <w:szCs w:val="18"/>
          <w:lang w:eastAsia="en-US"/>
        </w:rPr>
      </w:pPr>
      <w:r w:rsidRPr="001C09A9">
        <w:rPr>
          <w:rFonts w:asciiTheme="minorHAnsi" w:hAnsiTheme="minorHAnsi" w:cs="TheSansBold-Plain"/>
          <w:b/>
          <w:bCs/>
          <w:color w:val="000000" w:themeColor="text1"/>
        </w:rPr>
        <w:t>Mein Leben. Meine Gesundheit</w:t>
      </w:r>
      <w:r>
        <w:rPr>
          <w:rFonts w:asciiTheme="minorHAnsi" w:hAnsiTheme="minorHAnsi" w:cs="TheSansBold-Plain"/>
          <w:b/>
          <w:bCs/>
          <w:color w:val="000000" w:themeColor="text1"/>
        </w:rPr>
        <w:t xml:space="preserve"> | </w:t>
      </w:r>
      <w:r w:rsidR="00AD1A1D" w:rsidRPr="001C09A9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>Biografiearbeit &amp; Gesundheit</w:t>
      </w:r>
    </w:p>
    <w:p w:rsidR="00AD1A1D" w:rsidRPr="005F511B" w:rsidRDefault="00AD1A1D" w:rsidP="00AD1A1D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Beginn: Fr, 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27.03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</w:t>
      </w:r>
      <w:r w:rsidR="001C09A9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6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:00 Uhr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</w:t>
      </w:r>
      <w:r w:rsidR="001C09A9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o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, 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</w:t>
      </w:r>
      <w:r w:rsidR="001C09A9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9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.03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</w:t>
      </w:r>
      <w:r w:rsidR="001C09A9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3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:00 Uhr</w:t>
      </w:r>
    </w:p>
    <w:p w:rsidR="00AD1A1D" w:rsidRDefault="00AD1A1D" w:rsidP="005F511B">
      <w:pPr>
        <w:widowControl w:val="0"/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 w:themeColor="text1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t xml:space="preserve">Leitung: </w:t>
      </w:r>
      <w:r w:rsidRPr="00AD1A1D">
        <w:rPr>
          <w:rFonts w:asciiTheme="minorHAnsi" w:hAnsiTheme="minorHAnsi" w:cs="TheSans-Plain"/>
          <w:sz w:val="20"/>
          <w:szCs w:val="20"/>
          <w:lang w:eastAsia="en-US"/>
        </w:rPr>
        <w:t>Andrea Parzefall, Agnes Stimmelmayer | Sandra Büge &amp; Erika Ramsauer</w:t>
      </w:r>
    </w:p>
    <w:p w:rsidR="00AD1A1D" w:rsidRDefault="00461FBF" w:rsidP="005F511B">
      <w:pPr>
        <w:widowControl w:val="0"/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 w:themeColor="text1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9F2F4E" w:rsidRPr="009F2F4E" w:rsidRDefault="009F2F4E" w:rsidP="005F511B">
      <w:pPr>
        <w:widowControl w:val="0"/>
        <w:autoSpaceDE w:val="0"/>
        <w:autoSpaceDN w:val="0"/>
        <w:adjustRightInd w:val="0"/>
        <w:rPr>
          <w:rFonts w:asciiTheme="minorHAnsi" w:hAnsiTheme="minorHAnsi" w:cs="TheSansBold-Plain"/>
          <w:b/>
          <w:bCs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Den roten Faden im Leben finden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 </w:t>
      </w:r>
      <w:r w:rsidRPr="005F511B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>Grundlagen</w:t>
      </w:r>
      <w:r w:rsidRPr="009F2F4E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 xml:space="preserve"> der Biografiearbeit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15.0</w:t>
      </w:r>
      <w:r w:rsidR="00A77024"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5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16.0</w:t>
      </w:r>
      <w:r w:rsidR="00A77024"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5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17:00 Uhr</w:t>
      </w:r>
    </w:p>
    <w:p w:rsidR="003413EF" w:rsidRPr="005F511B" w:rsidRDefault="003413EF" w:rsidP="003413EF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Susanne Hölzl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, MA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Unternehmensberaterin, (Lehr-)Trainerin für Biografiearbeit nach LebensMutig e.V.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,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Syst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.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Management</w:t>
      </w:r>
    </w:p>
    <w:p w:rsidR="0043461D" w:rsidRDefault="0043461D" w:rsidP="009F2F4E">
      <w:pPr>
        <w:rPr>
          <w:rFonts w:asciiTheme="minorHAnsi" w:hAnsiTheme="minorHAnsi"/>
          <w:sz w:val="16"/>
          <w:szCs w:val="16"/>
        </w:rPr>
      </w:pPr>
    </w:p>
    <w:p w:rsidR="009F2F4E" w:rsidRPr="009F2F4E" w:rsidRDefault="003413EF" w:rsidP="009F2F4E">
      <w:pPr>
        <w:autoSpaceDE w:val="0"/>
        <w:autoSpaceDN w:val="0"/>
        <w:adjustRightInd w:val="0"/>
        <w:rPr>
          <w:rFonts w:asciiTheme="minorHAnsi" w:hAnsiTheme="minorHAnsi" w:cs="FrutigerLT-BoldCn"/>
          <w:b/>
          <w:bCs/>
          <w:sz w:val="28"/>
          <w:szCs w:val="28"/>
          <w:lang w:eastAsia="en-US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t>Die Farben meines Lebens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</w:t>
      </w:r>
      <w:r w:rsidR="005F511B"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9F2F4E" w:rsidRPr="009F2F4E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 xml:space="preserve">Biografische Selbstreflexion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Beginn: Fr, </w:t>
      </w:r>
      <w:r w:rsidR="003413EF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24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.07.2020,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Ende: Sa, </w:t>
      </w:r>
      <w:r w:rsidR="003413EF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25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.07.2020, 17:00 Uhr</w:t>
      </w:r>
    </w:p>
    <w:p w:rsidR="009F2F4E" w:rsidRPr="005F511B" w:rsidRDefault="009F2F4E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="003413EF">
        <w:rPr>
          <w:rFonts w:asciiTheme="minorHAnsi" w:hAnsiTheme="minorHAnsi" w:cs="TheSans-Plain"/>
          <w:sz w:val="20"/>
          <w:szCs w:val="20"/>
          <w:lang w:eastAsia="en-US"/>
        </w:rPr>
        <w:t>Gesine Hirtler-Rieger</w:t>
      </w:r>
      <w:r w:rsidR="005F511B">
        <w:rPr>
          <w:rFonts w:asciiTheme="minorHAnsi" w:hAnsiTheme="minorHAnsi" w:cs="TheSans-Plain"/>
          <w:sz w:val="20"/>
          <w:szCs w:val="20"/>
          <w:lang w:eastAsia="en-US"/>
        </w:rPr>
        <w:t xml:space="preserve"> | </w:t>
      </w:r>
      <w:r w:rsidR="003413EF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Germanistin, freie Journalistin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, (Lehr-)Trainerin für Biograf</w:t>
      </w:r>
      <w:r w:rsidR="005F511B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iearbeit nach LebensMutig e.V.</w:t>
      </w:r>
    </w:p>
    <w:p w:rsidR="0041013F" w:rsidRDefault="0041013F" w:rsidP="009F2F4E">
      <w:pPr>
        <w:rPr>
          <w:rFonts w:asciiTheme="minorHAnsi" w:hAnsiTheme="minorHAnsi" w:cs="TheSans-Italic"/>
          <w:i/>
          <w:iCs/>
          <w:sz w:val="20"/>
          <w:szCs w:val="20"/>
          <w:lang w:eastAsia="en-US"/>
        </w:rPr>
      </w:pPr>
    </w:p>
    <w:p w:rsidR="009F2F4E" w:rsidRPr="009F2F4E" w:rsidRDefault="005F511B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Lebens-Schätze heben |</w:t>
      </w:r>
      <w:r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9F2F4E" w:rsidRPr="009F2F4E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 xml:space="preserve">Biografische Kommunikation </w:t>
      </w:r>
      <w:r w:rsidR="00AD1A1D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>&amp; Zeitgeschichte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Beginn: Fr, </w:t>
      </w:r>
      <w:r w:rsidR="003413EF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11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.09.2020,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Ende: Sa, </w:t>
      </w:r>
      <w:r w:rsidR="003413EF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12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.09.2020, 17:00 Uhr</w:t>
      </w:r>
    </w:p>
    <w:p w:rsidR="009F2F4E" w:rsidRPr="00AD1A1D" w:rsidRDefault="009F2F4E" w:rsidP="00AD1A1D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="00AD1A1D">
        <w:rPr>
          <w:rFonts w:asciiTheme="minorHAnsi" w:hAnsiTheme="minorHAnsi" w:cs="TheSans-Plain"/>
          <w:sz w:val="20"/>
          <w:szCs w:val="20"/>
          <w:lang w:eastAsia="en-US"/>
        </w:rPr>
        <w:t xml:space="preserve">Karin Wimmer-Billeter | </w:t>
      </w:r>
      <w:r w:rsidR="00AD1A1D" w:rsidRPr="00AD1A1D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Dipl. Sozialpädagogin (FH), </w:t>
      </w:r>
      <w:r w:rsidR="00AD1A1D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Lehr-)</w:t>
      </w:r>
      <w:r w:rsidR="00AD1A1D" w:rsidRPr="00AD1A1D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Trainerin für Biografiearbeit</w:t>
      </w:r>
      <w:r w:rsidR="00AD1A1D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 </w:t>
      </w:r>
      <w:r w:rsidR="00AD1A1D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nach LebensMutig e.V.</w:t>
      </w:r>
    </w:p>
    <w:p w:rsidR="00AD1A1D" w:rsidRDefault="00AD1A1D" w:rsidP="00AD1A1D">
      <w:pPr>
        <w:autoSpaceDE w:val="0"/>
        <w:autoSpaceDN w:val="0"/>
        <w:adjustRightInd w:val="0"/>
        <w:rPr>
          <w:rFonts w:asciiTheme="minorHAnsi" w:hAnsiTheme="minorHAnsi" w:cstheme="minorBidi"/>
          <w:color w:val="FF0000"/>
          <w:sz w:val="16"/>
          <w:szCs w:val="16"/>
          <w:highlight w:val="yellow"/>
        </w:rPr>
      </w:pPr>
    </w:p>
    <w:p w:rsidR="009F2F4E" w:rsidRP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Gut geplant ist halb gewonnen …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</w:t>
      </w:r>
      <w:r w:rsidR="005F511B"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Pr="009F2F4E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 xml:space="preserve">Didaktik der Biografiearbeit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Beginn: Fr, 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20.11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Ende: Sa, 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21.11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17:00 Uhr</w:t>
      </w:r>
    </w:p>
    <w:p w:rsidR="00AD1A1D" w:rsidRPr="005F511B" w:rsidRDefault="00AD1A1D" w:rsidP="00AD1A1D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Susanne Hölzl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, MA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Unternehmensberaterin, (Lehr-)Trainerin für Biografiearbeit nach LebensMutig e.V.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,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Syst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.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Management</w:t>
      </w:r>
    </w:p>
    <w:p w:rsidR="009F2F4E" w:rsidRPr="009F2F4E" w:rsidRDefault="009F2F4E" w:rsidP="009F2F4E">
      <w:pPr>
        <w:rPr>
          <w:rFonts w:asciiTheme="minorHAnsi" w:hAnsiTheme="minorHAnsi" w:cs="TheSans-Plain"/>
          <w:sz w:val="16"/>
          <w:szCs w:val="16"/>
          <w:lang w:eastAsia="en-US"/>
        </w:rPr>
      </w:pPr>
    </w:p>
    <w:p w:rsidR="009F2F4E" w:rsidRPr="009F2F4E" w:rsidRDefault="005F511B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K wie kreativ |</w:t>
      </w:r>
      <w:r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9F2F4E" w:rsidRPr="009F2F4E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 xml:space="preserve">Methoden der Biografiearbeit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15.01.2021,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16.01.2021, 17:00 Uhr</w:t>
      </w:r>
    </w:p>
    <w:p w:rsidR="005F511B" w:rsidRPr="005F511B" w:rsidRDefault="005F511B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="00AD1A1D">
        <w:rPr>
          <w:rFonts w:asciiTheme="minorHAnsi" w:hAnsiTheme="minorHAnsi" w:cs="TheSans-Plain"/>
          <w:sz w:val="20"/>
          <w:szCs w:val="20"/>
          <w:lang w:eastAsia="en-US"/>
        </w:rPr>
        <w:t>Andrea Parzefall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 | </w:t>
      </w:r>
      <w:r w:rsidR="00AD1A1D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Koordinatorin für Erwachsenenbildung,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 (Lehr-)Trainerin für Biografiearbeit nach LebensMutig e.V</w:t>
      </w:r>
      <w:r w:rsidR="00AD1A1D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.</w:t>
      </w:r>
    </w:p>
    <w:p w:rsidR="009F2F4E" w:rsidRPr="009F2F4E" w:rsidRDefault="009F2F4E" w:rsidP="009F2F4E">
      <w:pPr>
        <w:rPr>
          <w:rFonts w:asciiTheme="minorHAnsi" w:hAnsiTheme="minorHAnsi" w:cs="TheSans-Plain"/>
          <w:sz w:val="16"/>
          <w:szCs w:val="16"/>
          <w:lang w:eastAsia="en-US"/>
        </w:rPr>
      </w:pPr>
    </w:p>
    <w:p w:rsid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Es hat sich bewährt, wenn man anfängt!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</w:t>
      </w:r>
      <w:r w:rsidR="005F511B"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5F511B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>Werkstatt der Biografiearbeit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12.03.2021,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13.03.2021, 17:00 Uhr</w:t>
      </w:r>
    </w:p>
    <w:p w:rsid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-Plain"/>
          <w:sz w:val="20"/>
          <w:szCs w:val="20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="00AD1A1D">
        <w:rPr>
          <w:rFonts w:asciiTheme="minorHAnsi" w:hAnsiTheme="minorHAnsi" w:cs="TheSans-Plain"/>
          <w:sz w:val="20"/>
          <w:szCs w:val="20"/>
          <w:lang w:eastAsia="en-US"/>
        </w:rPr>
        <w:t>Susann Hölzl &amp; Andrea Parzefall</w:t>
      </w:r>
    </w:p>
    <w:p w:rsidR="00AD1A1D" w:rsidRPr="009F2F4E" w:rsidRDefault="00461FBF" w:rsidP="009F2F4E">
      <w:pPr>
        <w:autoSpaceDE w:val="0"/>
        <w:autoSpaceDN w:val="0"/>
        <w:adjustRightInd w:val="0"/>
        <w:rPr>
          <w:rFonts w:asciiTheme="minorHAnsi" w:hAnsiTheme="minorHAnsi" w:cs="TheSans-Plain"/>
          <w:sz w:val="20"/>
          <w:szCs w:val="20"/>
          <w:lang w:eastAsia="en-US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1C09A9" w:rsidRDefault="005F511B" w:rsidP="00831F9A">
      <w:pPr>
        <w:rPr>
          <w:rFonts w:asciiTheme="minorHAnsi" w:hAnsiTheme="minorHAnsi" w:cs="TheSansBold-Plain"/>
          <w:b/>
          <w:bCs/>
          <w:color w:val="000000" w:themeColor="text1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t>AUFBAUMODUL</w:t>
      </w:r>
      <w:r w:rsidR="001C09A9">
        <w:rPr>
          <w:rFonts w:asciiTheme="minorHAnsi" w:hAnsiTheme="minorHAnsi" w:cs="TheSansBold-Plain"/>
          <w:b/>
          <w:bCs/>
          <w:color w:val="000000" w:themeColor="text1"/>
        </w:rPr>
        <w:t>E</w:t>
      </w:r>
    </w:p>
    <w:p w:rsidR="001C09A9" w:rsidRDefault="001C09A9" w:rsidP="00831F9A">
      <w:pPr>
        <w:rPr>
          <w:rFonts w:asciiTheme="minorHAnsi" w:hAnsiTheme="minorHAnsi" w:cs="TheSansBold-Plain"/>
          <w:b/>
          <w:bCs/>
          <w:color w:val="000000" w:themeColor="text1"/>
        </w:rPr>
      </w:pPr>
    </w:p>
    <w:p w:rsidR="00831F9A" w:rsidRDefault="00831F9A" w:rsidP="00831F9A">
      <w:pPr>
        <w:rPr>
          <w:rFonts w:asciiTheme="minorHAnsi" w:hAnsiTheme="minorHAnsi"/>
          <w:color w:val="595959" w:themeColor="text1" w:themeTint="A6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Ihr Auftritt bitte!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 </w:t>
      </w:r>
      <w:r w:rsidRPr="00831F9A">
        <w:rPr>
          <w:rFonts w:asciiTheme="minorHAnsi" w:hAnsiTheme="minorHAnsi"/>
          <w:color w:val="595959" w:themeColor="text1" w:themeTint="A6"/>
          <w:sz w:val="20"/>
          <w:szCs w:val="20"/>
        </w:rPr>
        <w:t>Als TrainerIn im Rampenlicht</w:t>
      </w:r>
    </w:p>
    <w:p w:rsidR="00831F9A" w:rsidRPr="005F511B" w:rsidRDefault="00831F9A" w:rsidP="00831F9A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2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3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.07.2021, 14:00 Uhr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Ende: Sa, </w:t>
      </w:r>
      <w:r w:rsidR="00AD1A1D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24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.07.2021, 17:00 Uhr</w:t>
      </w:r>
    </w:p>
    <w:p w:rsidR="005F511B" w:rsidRPr="005F511B" w:rsidRDefault="005F511B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Susanne Hölzl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, MA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Unternehmensberaterin, (Lehr-)Trainerin für Biografiearbeit nach LebensMutig e.V.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,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Syst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.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Management</w:t>
      </w:r>
    </w:p>
    <w:p w:rsidR="00831F9A" w:rsidRPr="009F2F4E" w:rsidRDefault="00831F9A" w:rsidP="00831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F2F4E">
        <w:rPr>
          <w:rFonts w:asciiTheme="minorHAnsi" w:hAnsiTheme="minorHAnsi" w:cs="TheSans-Italic"/>
          <w:i/>
          <w:iCs/>
          <w:sz w:val="20"/>
          <w:szCs w:val="20"/>
          <w:lang w:eastAsia="en-US"/>
        </w:rPr>
        <w:t>Systemisches Management</w:t>
      </w:r>
    </w:p>
    <w:p w:rsidR="00831F9A" w:rsidRDefault="00831F9A" w:rsidP="00831F9A">
      <w:pPr>
        <w:rPr>
          <w:rFonts w:asciiTheme="minorHAnsi" w:hAnsiTheme="minorHAnsi"/>
          <w:sz w:val="20"/>
          <w:szCs w:val="20"/>
        </w:rPr>
      </w:pPr>
    </w:p>
    <w:p w:rsidR="001C09A9" w:rsidRPr="001C09A9" w:rsidRDefault="001C09A9" w:rsidP="001C09A9">
      <w:pPr>
        <w:pStyle w:val="Textkrper"/>
        <w:spacing w:after="0" w:line="276" w:lineRule="auto"/>
        <w:rPr>
          <w:rFonts w:asciiTheme="minorHAnsi" w:eastAsiaTheme="minorHAnsi" w:hAnsiTheme="minorHAnsi"/>
          <w:bCs/>
          <w:color w:val="595959" w:themeColor="text1" w:themeTint="A6"/>
        </w:rPr>
      </w:pPr>
      <w:r w:rsidRPr="001C09A9">
        <w:rPr>
          <w:rFonts w:asciiTheme="minorHAnsi" w:eastAsiaTheme="minorHAnsi" w:hAnsiTheme="minorHAnsi" w:cs="TheSansBold-Plain"/>
          <w:b/>
          <w:bCs/>
          <w:color w:val="000000" w:themeColor="text1"/>
          <w:sz w:val="24"/>
          <w:szCs w:val="24"/>
        </w:rPr>
        <w:t>Leuchtspuren in meinem Leben</w:t>
      </w:r>
      <w:r>
        <w:rPr>
          <w:rFonts w:asciiTheme="minorHAnsi" w:eastAsiaTheme="minorHAnsi" w:hAnsiTheme="minorHAnsi" w:cs="TheSansBold-Plain"/>
          <w:b/>
          <w:bCs/>
          <w:color w:val="000000" w:themeColor="text1"/>
          <w:sz w:val="24"/>
          <w:szCs w:val="24"/>
        </w:rPr>
        <w:t xml:space="preserve"> | </w:t>
      </w:r>
      <w:r w:rsidRPr="001C09A9">
        <w:rPr>
          <w:rFonts w:asciiTheme="minorHAnsi" w:eastAsiaTheme="minorHAnsi" w:hAnsiTheme="minorHAnsi"/>
          <w:b/>
          <w:bCs/>
          <w:color w:val="595959" w:themeColor="text1" w:themeTint="A6"/>
        </w:rPr>
        <w:t>Biografisches Schreiben: Inspiration und Handwerk</w:t>
      </w:r>
    </w:p>
    <w:p w:rsidR="001C09A9" w:rsidRPr="005F511B" w:rsidRDefault="001C09A9" w:rsidP="001C09A9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2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3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.07.2021, 14:00 Uhr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 - 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 xml:space="preserve">Ende: Sa, </w:t>
      </w:r>
      <w:r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24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.07.2021, 17:00 Uhr</w:t>
      </w:r>
    </w:p>
    <w:p w:rsidR="001C09A9" w:rsidRPr="005F511B" w:rsidRDefault="001C09A9" w:rsidP="001C09A9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Gesine Hirtler-Rieger | 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>Germanistin, freie Journalistin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, (Lehr-)Trainerin für Biografiearbeit nach LebensMutig e.V.</w:t>
      </w:r>
    </w:p>
    <w:p w:rsidR="001C09A9" w:rsidRPr="00831F9A" w:rsidRDefault="001C09A9" w:rsidP="00831F9A">
      <w:pPr>
        <w:rPr>
          <w:rFonts w:asciiTheme="minorHAnsi" w:hAnsiTheme="minorHAnsi"/>
          <w:sz w:val="20"/>
          <w:szCs w:val="20"/>
        </w:rPr>
      </w:pPr>
    </w:p>
    <w:sectPr w:rsidR="001C09A9" w:rsidRPr="00831F9A" w:rsidSect="009F2F4E">
      <w:headerReference w:type="default" r:id="rId8"/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BF" w:rsidRDefault="00461FBF" w:rsidP="009F2F4E">
      <w:r>
        <w:separator/>
      </w:r>
    </w:p>
  </w:endnote>
  <w:endnote w:type="continuationSeparator" w:id="0">
    <w:p w:rsidR="00461FBF" w:rsidRDefault="00461FBF" w:rsidP="009F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-Plai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Bold-Plain">
    <w:panose1 w:val="00000000000000000000"/>
    <w:charset w:val="00"/>
    <w:family w:val="roman"/>
    <w:notTrueType/>
    <w:pitch w:val="default"/>
  </w:font>
  <w:font w:name="TheSans-Italic">
    <w:panose1 w:val="00000000000000000000"/>
    <w:charset w:val="00"/>
    <w:family w:val="roman"/>
    <w:notTrueType/>
    <w:pitch w:val="default"/>
  </w:font>
  <w:font w:name="FrutigerLT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BF" w:rsidRDefault="00461FBF" w:rsidP="009F2F4E">
      <w:r>
        <w:separator/>
      </w:r>
    </w:p>
  </w:footnote>
  <w:footnote w:type="continuationSeparator" w:id="0">
    <w:p w:rsidR="00461FBF" w:rsidRDefault="00461FBF" w:rsidP="009F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1B" w:rsidRDefault="003413EF" w:rsidP="005F511B">
    <w:pPr>
      <w:rPr>
        <w:rFonts w:asciiTheme="minorHAnsi" w:hAnsiTheme="minorHAnsi"/>
        <w:b/>
      </w:rPr>
    </w:pPr>
    <w:r>
      <w:rPr>
        <w:rFonts w:asciiTheme="minorHAnsi" w:hAnsiTheme="minorHAnsi"/>
        <w:b/>
      </w:rPr>
      <w:t>Landvolkshochschule St.Gunther | Niederalteich</w:t>
    </w:r>
  </w:p>
  <w:p w:rsidR="009F2F4E" w:rsidRPr="009F2F4E" w:rsidRDefault="005F511B" w:rsidP="005F511B">
    <w:pPr>
      <w:rPr>
        <w:rFonts w:asciiTheme="minorHAnsi" w:hAnsiTheme="minorHAnsi"/>
        <w:b/>
      </w:rPr>
    </w:pPr>
    <w:r w:rsidRPr="00A439F0">
      <w:rPr>
        <w:rFonts w:asciiTheme="minorHAnsi" w:hAnsiTheme="minorHAnsi"/>
        <w:b/>
        <w:bCs/>
      </w:rPr>
      <w:t xml:space="preserve">LebensMutig </w:t>
    </w:r>
    <w:r>
      <w:rPr>
        <w:rFonts w:asciiTheme="minorHAnsi" w:hAnsiTheme="minorHAnsi"/>
        <w:b/>
        <w:bCs/>
      </w:rPr>
      <w:t xml:space="preserve">| </w:t>
    </w:r>
    <w:r w:rsidRPr="00A439F0">
      <w:rPr>
        <w:rFonts w:asciiTheme="minorHAnsi" w:hAnsiTheme="minorHAnsi"/>
        <w:b/>
        <w:bCs/>
      </w:rPr>
      <w:t>Basislehrgang Biografiearbeit</w:t>
    </w:r>
    <w:r>
      <w:rPr>
        <w:rFonts w:asciiTheme="minorHAnsi" w:hAnsiTheme="minorHAnsi"/>
        <w:b/>
        <w:bCs/>
      </w:rPr>
      <w:t xml:space="preserve"> </w:t>
    </w:r>
    <w:r w:rsidRPr="00A439F0">
      <w:rPr>
        <w:rFonts w:asciiTheme="minorHAnsi" w:hAnsiTheme="minorHAnsi"/>
        <w:b/>
        <w:bCs/>
      </w:rPr>
      <w:t>in 6 Modulen</w:t>
    </w:r>
    <w:r>
      <w:rPr>
        <w:rFonts w:asciiTheme="minorHAnsi" w:hAnsiTheme="minorHAnsi"/>
        <w:b/>
        <w:bCs/>
      </w:rPr>
      <w:t xml:space="preserve"> | </w:t>
    </w:r>
    <w:r w:rsidR="009F2F4E" w:rsidRPr="009F2F4E">
      <w:rPr>
        <w:rFonts w:asciiTheme="minorHAnsi" w:hAnsiTheme="minorHAnsi"/>
        <w:b/>
      </w:rPr>
      <w:t xml:space="preserve">Mai 2020 – März 2021 | </w:t>
    </w:r>
    <w:r>
      <w:rPr>
        <w:rFonts w:asciiTheme="minorHAnsi" w:hAnsiTheme="minorHAnsi"/>
        <w:b/>
      </w:rPr>
      <w:t>Kurzinfo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E7C"/>
    <w:multiLevelType w:val="hybridMultilevel"/>
    <w:tmpl w:val="8E88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3903"/>
    <w:multiLevelType w:val="hybridMultilevel"/>
    <w:tmpl w:val="B3788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1082"/>
    <w:multiLevelType w:val="hybridMultilevel"/>
    <w:tmpl w:val="0D46A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0F0D"/>
    <w:multiLevelType w:val="hybridMultilevel"/>
    <w:tmpl w:val="E7D6B4C6"/>
    <w:lvl w:ilvl="0" w:tplc="1E087AB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eSans-Pla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E"/>
    <w:rsid w:val="000C28C8"/>
    <w:rsid w:val="001C09A9"/>
    <w:rsid w:val="003413EF"/>
    <w:rsid w:val="00376A25"/>
    <w:rsid w:val="0041013F"/>
    <w:rsid w:val="0043461D"/>
    <w:rsid w:val="00435711"/>
    <w:rsid w:val="00461FBF"/>
    <w:rsid w:val="004D3785"/>
    <w:rsid w:val="0057004B"/>
    <w:rsid w:val="005F511B"/>
    <w:rsid w:val="00831F9A"/>
    <w:rsid w:val="009F2F4E"/>
    <w:rsid w:val="00A77024"/>
    <w:rsid w:val="00AB4D6E"/>
    <w:rsid w:val="00AD1A1D"/>
    <w:rsid w:val="00CA201F"/>
    <w:rsid w:val="00EB37FA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4A5C-F572-492B-B96C-A16C718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F4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F4E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F4E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F2F4E"/>
    <w:pPr>
      <w:ind w:left="720"/>
      <w:contextualSpacing/>
    </w:pPr>
  </w:style>
  <w:style w:type="character" w:customStyle="1" w:styleId="Internetlink">
    <w:name w:val="Internetlink"/>
    <w:rsid w:val="0041013F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11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413EF"/>
    <w:rPr>
      <w:color w:val="0563C1" w:themeColor="hyperlink"/>
      <w:u w:val="single"/>
    </w:rPr>
  </w:style>
  <w:style w:type="character" w:styleId="Fett">
    <w:name w:val="Strong"/>
    <w:qFormat/>
    <w:rsid w:val="001C09A9"/>
    <w:rPr>
      <w:b/>
      <w:bCs/>
    </w:rPr>
  </w:style>
  <w:style w:type="paragraph" w:styleId="Textkrper">
    <w:name w:val="Body Text"/>
    <w:basedOn w:val="Standard"/>
    <w:link w:val="TextkrperZchn"/>
    <w:rsid w:val="001C09A9"/>
    <w:pPr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1C09A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llvhs-niederalte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3</cp:revision>
  <cp:lastPrinted>2019-03-10T19:27:00Z</cp:lastPrinted>
  <dcterms:created xsi:type="dcterms:W3CDTF">2019-03-10T20:04:00Z</dcterms:created>
  <dcterms:modified xsi:type="dcterms:W3CDTF">2019-03-10T20:12:00Z</dcterms:modified>
</cp:coreProperties>
</file>