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3F" w:rsidRPr="00A439F0" w:rsidRDefault="0041013F" w:rsidP="0041013F">
      <w:pPr>
        <w:rPr>
          <w:rFonts w:asciiTheme="minorHAnsi" w:hAnsiTheme="minorHAnsi"/>
          <w:b/>
          <w:bCs/>
        </w:rPr>
      </w:pPr>
    </w:p>
    <w:p w:rsidR="005F511B" w:rsidRDefault="0041013F" w:rsidP="0041013F">
      <w:pPr>
        <w:rPr>
          <w:rFonts w:asciiTheme="minorHAnsi" w:hAnsiTheme="minorHAnsi"/>
          <w:sz w:val="20"/>
          <w:szCs w:val="20"/>
        </w:rPr>
      </w:pPr>
      <w:r w:rsidRPr="005F511B">
        <w:rPr>
          <w:rFonts w:asciiTheme="minorHAnsi" w:hAnsiTheme="minorHAnsi"/>
          <w:sz w:val="20"/>
          <w:szCs w:val="20"/>
        </w:rPr>
        <w:t>Jede Lebensgeschichte ist einzigartig.</w:t>
      </w:r>
      <w:r w:rsidR="005F511B">
        <w:rPr>
          <w:rFonts w:asciiTheme="minorHAnsi" w:hAnsiTheme="minorHAnsi"/>
          <w:sz w:val="20"/>
          <w:szCs w:val="20"/>
        </w:rPr>
        <w:t xml:space="preserve"> </w:t>
      </w:r>
    </w:p>
    <w:p w:rsidR="0041013F" w:rsidRPr="005F511B" w:rsidRDefault="0041013F" w:rsidP="0041013F">
      <w:pPr>
        <w:rPr>
          <w:rFonts w:asciiTheme="minorHAnsi" w:hAnsiTheme="minorHAnsi"/>
          <w:sz w:val="20"/>
          <w:szCs w:val="20"/>
        </w:rPr>
      </w:pPr>
      <w:r w:rsidRPr="005F511B">
        <w:rPr>
          <w:rFonts w:asciiTheme="minorHAnsi" w:hAnsiTheme="minorHAnsi"/>
          <w:sz w:val="20"/>
          <w:szCs w:val="20"/>
        </w:rPr>
        <w:t xml:space="preserve">Biografiearbeit nimmt diese Einzigartigkeit achtsam und wertschätzend in den Blick. </w:t>
      </w:r>
    </w:p>
    <w:p w:rsidR="0041013F" w:rsidRPr="005F511B" w:rsidRDefault="0041013F" w:rsidP="0041013F">
      <w:pPr>
        <w:rPr>
          <w:rFonts w:asciiTheme="minorHAnsi" w:hAnsiTheme="minorHAnsi"/>
          <w:sz w:val="20"/>
          <w:szCs w:val="20"/>
        </w:rPr>
      </w:pPr>
      <w:r w:rsidRPr="005F511B">
        <w:rPr>
          <w:rFonts w:asciiTheme="minorHAnsi" w:hAnsiTheme="minorHAnsi"/>
          <w:sz w:val="20"/>
          <w:szCs w:val="20"/>
        </w:rPr>
        <w:t>In diesem Lehrgang erleben Sie, wie Biografiearbeit wirkt und Sie erfahren, wie Sie mit Kompetenz und Behutsamkeit Biografiearbeit planen und anleiten können – kompetent und behutsam.</w:t>
      </w:r>
    </w:p>
    <w:p w:rsidR="0041013F" w:rsidRPr="005F511B" w:rsidRDefault="0041013F" w:rsidP="0041013F">
      <w:pPr>
        <w:rPr>
          <w:rFonts w:asciiTheme="minorHAnsi" w:hAnsiTheme="minorHAnsi"/>
          <w:sz w:val="20"/>
          <w:szCs w:val="20"/>
        </w:rPr>
      </w:pPr>
      <w:r w:rsidRPr="005F511B">
        <w:rPr>
          <w:rFonts w:asciiTheme="minorHAnsi" w:hAnsiTheme="minorHAnsi"/>
          <w:sz w:val="20"/>
          <w:szCs w:val="20"/>
        </w:rPr>
        <w:t xml:space="preserve">Sie lernen das erwachsenenbildnerische Konzept kennen, indem Sie sich mit Ihrer eigenen Lebensgeschichte befassen und sich von den erlebten Geschichten anderer beschenken lassen. </w:t>
      </w:r>
      <w:r w:rsidRPr="005F511B">
        <w:rPr>
          <w:rFonts w:asciiTheme="minorHAnsi" w:hAnsiTheme="minorHAnsi"/>
          <w:sz w:val="20"/>
          <w:szCs w:val="20"/>
        </w:rPr>
        <w:br/>
      </w:r>
      <w:r w:rsidRPr="005F511B">
        <w:rPr>
          <w:rFonts w:asciiTheme="minorHAnsi" w:hAnsiTheme="minorHAnsi"/>
          <w:sz w:val="10"/>
          <w:szCs w:val="10"/>
        </w:rPr>
        <w:t xml:space="preserve"> </w:t>
      </w:r>
      <w:r w:rsidRPr="005F511B">
        <w:rPr>
          <w:rFonts w:asciiTheme="minorHAnsi" w:hAnsiTheme="minorHAnsi"/>
          <w:sz w:val="10"/>
          <w:szCs w:val="10"/>
        </w:rPr>
        <w:br/>
      </w:r>
      <w:r w:rsidRPr="005F511B">
        <w:rPr>
          <w:rFonts w:asciiTheme="minorHAnsi" w:hAnsiTheme="minorHAnsi"/>
          <w:sz w:val="20"/>
          <w:szCs w:val="20"/>
        </w:rPr>
        <w:t>In Impulsvorträgen, Gruppen-, Paar- und Einzelarbeiten erhalten Sie viele methodische Anregungen zur Biografiearbeit, die Sie ausprobieren, reflektieren und in ihren spezifischen fachlichen Kontext</w:t>
      </w:r>
      <w:r w:rsidR="005F511B">
        <w:rPr>
          <w:rFonts w:asciiTheme="minorHAnsi" w:hAnsiTheme="minorHAnsi"/>
          <w:sz w:val="20"/>
          <w:szCs w:val="20"/>
        </w:rPr>
        <w:t xml:space="preserve">en anwenden lernen. </w:t>
      </w:r>
      <w:r w:rsidRPr="005F511B">
        <w:rPr>
          <w:rFonts w:asciiTheme="minorHAnsi" w:hAnsiTheme="minorHAnsi"/>
          <w:sz w:val="20"/>
          <w:szCs w:val="20"/>
        </w:rPr>
        <w:t xml:space="preserve">Der Lehrgang wird mit einem Zertifikat abgeschlossen. Die Module 1 – 5 können auch einzeln gebucht werden. </w:t>
      </w:r>
    </w:p>
    <w:p w:rsidR="0041013F" w:rsidRPr="005F511B" w:rsidRDefault="0041013F" w:rsidP="0041013F">
      <w:pPr>
        <w:rPr>
          <w:rFonts w:asciiTheme="minorHAnsi" w:hAnsiTheme="minorHAnsi"/>
          <w:sz w:val="10"/>
          <w:szCs w:val="10"/>
        </w:rPr>
      </w:pPr>
    </w:p>
    <w:p w:rsidR="0041013F" w:rsidRPr="005F511B" w:rsidRDefault="0041013F" w:rsidP="0041013F">
      <w:pPr>
        <w:rPr>
          <w:rFonts w:asciiTheme="minorHAnsi" w:hAnsiTheme="minorHAnsi"/>
          <w:b/>
          <w:sz w:val="20"/>
          <w:szCs w:val="20"/>
        </w:rPr>
      </w:pPr>
      <w:r w:rsidRPr="005F511B">
        <w:rPr>
          <w:rFonts w:asciiTheme="minorHAnsi" w:hAnsiTheme="minorHAnsi"/>
          <w:b/>
          <w:sz w:val="20"/>
          <w:szCs w:val="20"/>
        </w:rPr>
        <w:t>Kontakt &amp; weitere Informationen:</w:t>
      </w:r>
      <w:r w:rsidR="005F511B" w:rsidRPr="005F511B">
        <w:rPr>
          <w:rFonts w:asciiTheme="minorHAnsi" w:hAnsiTheme="minorHAnsi"/>
          <w:b/>
          <w:sz w:val="20"/>
          <w:szCs w:val="20"/>
        </w:rPr>
        <w:t xml:space="preserve"> </w:t>
      </w:r>
      <w:r w:rsidRPr="005F511B">
        <w:rPr>
          <w:rFonts w:asciiTheme="minorHAnsi" w:hAnsiTheme="minorHAnsi"/>
          <w:b/>
          <w:sz w:val="20"/>
          <w:szCs w:val="20"/>
        </w:rPr>
        <w:t>Lernwerk Volkersberg</w:t>
      </w:r>
      <w:r w:rsidR="005F511B">
        <w:rPr>
          <w:rFonts w:asciiTheme="minorHAnsi" w:hAnsiTheme="minorHAnsi"/>
          <w:b/>
          <w:sz w:val="20"/>
          <w:szCs w:val="20"/>
        </w:rPr>
        <w:t xml:space="preserve"> |</w:t>
      </w:r>
      <w:r w:rsidRPr="005F511B">
        <w:rPr>
          <w:rFonts w:asciiTheme="minorHAnsi" w:hAnsiTheme="minorHAnsi"/>
          <w:b/>
          <w:sz w:val="20"/>
          <w:szCs w:val="20"/>
        </w:rPr>
        <w:t xml:space="preserve"> 97769 Bad Brückenau</w:t>
      </w:r>
      <w:r w:rsidR="005F511B" w:rsidRPr="005F511B">
        <w:rPr>
          <w:rFonts w:asciiTheme="minorHAnsi" w:hAnsiTheme="minorHAnsi"/>
          <w:b/>
          <w:sz w:val="20"/>
          <w:szCs w:val="20"/>
        </w:rPr>
        <w:t xml:space="preserve"> | </w:t>
      </w:r>
      <w:r w:rsidRPr="005F511B">
        <w:rPr>
          <w:rFonts w:asciiTheme="minorHAnsi" w:hAnsiTheme="minorHAnsi"/>
          <w:b/>
          <w:sz w:val="20"/>
          <w:szCs w:val="20"/>
        </w:rPr>
        <w:t>Telefon: 09741913290</w:t>
      </w:r>
    </w:p>
    <w:p w:rsidR="0041013F" w:rsidRPr="005F511B" w:rsidRDefault="00CA201F" w:rsidP="0041013F">
      <w:pPr>
        <w:rPr>
          <w:rFonts w:asciiTheme="minorHAnsi" w:hAnsiTheme="minorHAnsi"/>
          <w:b/>
          <w:sz w:val="20"/>
          <w:szCs w:val="20"/>
        </w:rPr>
      </w:pPr>
      <w:hyperlink r:id="rId7">
        <w:r w:rsidR="0041013F" w:rsidRPr="005F511B">
          <w:rPr>
            <w:rStyle w:val="Internetlink"/>
            <w:rFonts w:asciiTheme="minorHAnsi" w:hAnsiTheme="minorHAnsi"/>
            <w:b/>
            <w:sz w:val="20"/>
            <w:szCs w:val="20"/>
          </w:rPr>
          <w:t>lernwerk@volkersberg.de</w:t>
        </w:r>
      </w:hyperlink>
      <w:r w:rsidR="005F511B">
        <w:rPr>
          <w:rFonts w:asciiTheme="minorHAnsi" w:hAnsiTheme="minorHAnsi"/>
          <w:b/>
          <w:sz w:val="20"/>
          <w:szCs w:val="20"/>
        </w:rPr>
        <w:t xml:space="preserve"> |</w:t>
      </w:r>
      <w:r w:rsidR="0041013F" w:rsidRPr="005F511B">
        <w:rPr>
          <w:rFonts w:asciiTheme="minorHAnsi" w:hAnsiTheme="minorHAnsi"/>
          <w:b/>
          <w:sz w:val="20"/>
          <w:szCs w:val="20"/>
        </w:rPr>
        <w:t xml:space="preserve"> </w:t>
      </w:r>
      <w:hyperlink r:id="rId8">
        <w:r w:rsidR="0041013F" w:rsidRPr="005F511B">
          <w:rPr>
            <w:rStyle w:val="Internetlink"/>
            <w:rFonts w:asciiTheme="minorHAnsi" w:hAnsiTheme="minorHAnsi"/>
            <w:b/>
            <w:sz w:val="20"/>
            <w:szCs w:val="20"/>
          </w:rPr>
          <w:t>www.lernwerk.volkersberg.de</w:t>
        </w:r>
      </w:hyperlink>
    </w:p>
    <w:p w:rsidR="0041013F" w:rsidRPr="00A439F0" w:rsidRDefault="0041013F" w:rsidP="0041013F">
      <w:pPr>
        <w:rPr>
          <w:rFonts w:asciiTheme="minorHAnsi" w:hAnsiTheme="minorHAnsi"/>
        </w:rPr>
      </w:pPr>
    </w:p>
    <w:p w:rsidR="009F2F4E" w:rsidRPr="009F2F4E" w:rsidRDefault="009F2F4E" w:rsidP="005F511B">
      <w:pPr>
        <w:widowControl w:val="0"/>
        <w:autoSpaceDE w:val="0"/>
        <w:autoSpaceDN w:val="0"/>
        <w:adjustRightInd w:val="0"/>
        <w:rPr>
          <w:rFonts w:asciiTheme="minorHAnsi" w:hAnsiTheme="minorHAnsi" w:cs="TheSansBold-Plain"/>
          <w:b/>
          <w:bCs/>
          <w:sz w:val="18"/>
          <w:szCs w:val="18"/>
          <w:lang w:eastAsia="en-US"/>
        </w:rPr>
      </w:pPr>
      <w:r w:rsidRPr="005F511B">
        <w:rPr>
          <w:rFonts w:asciiTheme="minorHAnsi" w:hAnsiTheme="minorHAnsi" w:cs="TheSansBold-Plain"/>
          <w:b/>
          <w:bCs/>
          <w:color w:val="000000" w:themeColor="text1"/>
        </w:rPr>
        <w:t>Den roten Faden im Leben finden</w:t>
      </w:r>
      <w:r w:rsidR="005F511B" w:rsidRPr="005F511B">
        <w:rPr>
          <w:rFonts w:asciiTheme="minorHAnsi" w:hAnsiTheme="minorHAnsi" w:cs="TheSansBold-Plain"/>
          <w:b/>
          <w:bCs/>
          <w:color w:val="000000" w:themeColor="text1"/>
        </w:rPr>
        <w:t xml:space="preserve"> | </w:t>
      </w:r>
      <w:r w:rsidRPr="005F511B">
        <w:rPr>
          <w:rFonts w:asciiTheme="minorHAnsi" w:hAnsiTheme="minorHAnsi" w:cs="TheSansBold-Plain"/>
          <w:b/>
          <w:bCs/>
          <w:sz w:val="18"/>
          <w:szCs w:val="18"/>
          <w:lang w:eastAsia="en-US"/>
        </w:rPr>
        <w:t>Grundlagen</w:t>
      </w:r>
      <w:r w:rsidRPr="009F2F4E">
        <w:rPr>
          <w:rFonts w:asciiTheme="minorHAnsi" w:hAnsiTheme="minorHAnsi" w:cs="TheSansBold-Plain"/>
          <w:b/>
          <w:bCs/>
          <w:sz w:val="18"/>
          <w:szCs w:val="18"/>
          <w:lang w:eastAsia="en-US"/>
        </w:rPr>
        <w:t xml:space="preserve"> der Biografiearbeit </w:t>
      </w:r>
    </w:p>
    <w:p w:rsidR="009F2F4E" w:rsidRPr="005F511B" w:rsidRDefault="009F2F4E" w:rsidP="009F2F4E">
      <w:pPr>
        <w:autoSpaceDE w:val="0"/>
        <w:autoSpaceDN w:val="0"/>
        <w:adjustRightInd w:val="0"/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</w:pP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Beginn: Fr, 15.0</w:t>
      </w:r>
      <w:r w:rsidR="00A77024"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5</w:t>
      </w: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.2020, 14:00 Uhr</w:t>
      </w:r>
    </w:p>
    <w:p w:rsidR="009F2F4E" w:rsidRPr="005F511B" w:rsidRDefault="009F2F4E" w:rsidP="009F2F4E">
      <w:pPr>
        <w:autoSpaceDE w:val="0"/>
        <w:autoSpaceDN w:val="0"/>
        <w:adjustRightInd w:val="0"/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</w:pP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Ende: Sa, 16.0</w:t>
      </w:r>
      <w:r w:rsidR="00A77024"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5</w:t>
      </w: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.2020, 17:00 Uhr</w:t>
      </w:r>
    </w:p>
    <w:p w:rsidR="009F2F4E" w:rsidRPr="005F511B" w:rsidRDefault="009F2F4E" w:rsidP="009F2F4E">
      <w:pPr>
        <w:rPr>
          <w:rFonts w:asciiTheme="minorHAnsi" w:eastAsia="Times New Roman" w:hAnsiTheme="minorHAnsi" w:cs="TheSans-Plain"/>
          <w:color w:val="000000"/>
          <w:sz w:val="16"/>
          <w:szCs w:val="16"/>
        </w:rPr>
      </w:pPr>
      <w:r w:rsidRPr="009F2F4E">
        <w:rPr>
          <w:rFonts w:asciiTheme="minorHAnsi" w:eastAsia="Times New Roman" w:hAnsiTheme="minorHAnsi" w:cs="TheSansBold-Plain"/>
          <w:b/>
          <w:bCs/>
          <w:color w:val="000000"/>
          <w:sz w:val="20"/>
          <w:szCs w:val="20"/>
        </w:rPr>
        <w:t xml:space="preserve">Leitung: </w:t>
      </w:r>
      <w:r w:rsidRPr="009F2F4E">
        <w:rPr>
          <w:rFonts w:asciiTheme="minorHAnsi" w:eastAsia="Times New Roman" w:hAnsiTheme="minorHAnsi" w:cs="TheSans-Plain"/>
          <w:color w:val="000000"/>
          <w:sz w:val="20"/>
          <w:szCs w:val="20"/>
        </w:rPr>
        <w:t>Sabine Sautter</w:t>
      </w:r>
      <w:r w:rsidR="005F511B">
        <w:rPr>
          <w:rFonts w:asciiTheme="minorHAnsi" w:eastAsia="Times New Roman" w:hAnsiTheme="minorHAnsi" w:cs="TheSans-Plain"/>
          <w:color w:val="000000"/>
          <w:sz w:val="20"/>
          <w:szCs w:val="20"/>
        </w:rPr>
        <w:t xml:space="preserve"> | </w:t>
      </w:r>
      <w:r w:rsidRP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>Erwachsen</w:t>
      </w:r>
      <w:r w:rsidR="005F511B" w:rsidRP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>enbildnerin, Dipl.-</w:t>
      </w:r>
      <w:proofErr w:type="spellStart"/>
      <w:r w:rsidR="005F511B" w:rsidRP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>Soz.päd</w:t>
      </w:r>
      <w:proofErr w:type="spellEnd"/>
      <w:r w:rsidR="005F511B" w:rsidRP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 xml:space="preserve">.(FH) | </w:t>
      </w:r>
      <w:r w:rsidRP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 xml:space="preserve">(Lehr-)Trainerin </w:t>
      </w:r>
      <w:r w:rsidR="005F511B" w:rsidRP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 xml:space="preserve">für </w:t>
      </w:r>
      <w:r w:rsidRP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>Biografiearbeit nach LebensMutig e.V.</w:t>
      </w:r>
    </w:p>
    <w:p w:rsidR="0043461D" w:rsidRDefault="0043461D" w:rsidP="009F2F4E">
      <w:pPr>
        <w:rPr>
          <w:rFonts w:asciiTheme="minorHAnsi" w:hAnsiTheme="minorHAnsi"/>
          <w:sz w:val="16"/>
          <w:szCs w:val="16"/>
        </w:rPr>
      </w:pPr>
    </w:p>
    <w:p w:rsidR="009F2F4E" w:rsidRPr="009F2F4E" w:rsidRDefault="009F2F4E" w:rsidP="009F2F4E">
      <w:pPr>
        <w:autoSpaceDE w:val="0"/>
        <w:autoSpaceDN w:val="0"/>
        <w:adjustRightInd w:val="0"/>
        <w:rPr>
          <w:rFonts w:asciiTheme="minorHAnsi" w:hAnsiTheme="minorHAnsi" w:cs="FrutigerLT-BoldCn"/>
          <w:b/>
          <w:bCs/>
          <w:sz w:val="28"/>
          <w:szCs w:val="28"/>
          <w:lang w:eastAsia="en-US"/>
        </w:rPr>
      </w:pPr>
      <w:r w:rsidRPr="005F511B">
        <w:rPr>
          <w:rFonts w:asciiTheme="minorHAnsi" w:hAnsiTheme="minorHAnsi" w:cs="TheSansBold-Plain"/>
          <w:b/>
          <w:bCs/>
          <w:color w:val="000000" w:themeColor="text1"/>
        </w:rPr>
        <w:t>Unterwegs mit mir</w:t>
      </w:r>
      <w:r w:rsidR="005F511B" w:rsidRPr="005F511B">
        <w:rPr>
          <w:rFonts w:asciiTheme="minorHAnsi" w:hAnsiTheme="minorHAnsi" w:cs="TheSansBold-Plain"/>
          <w:b/>
          <w:bCs/>
          <w:color w:val="000000" w:themeColor="text1"/>
        </w:rPr>
        <w:t xml:space="preserve"> |</w:t>
      </w:r>
      <w:r w:rsidR="005F511B">
        <w:rPr>
          <w:rFonts w:asciiTheme="minorHAnsi" w:hAnsiTheme="minorHAnsi" w:cs="FrutigerLT-BoldCn"/>
          <w:b/>
          <w:bCs/>
          <w:sz w:val="28"/>
          <w:szCs w:val="28"/>
          <w:lang w:eastAsia="en-US"/>
        </w:rPr>
        <w:t xml:space="preserve"> </w:t>
      </w:r>
      <w:r w:rsidRPr="009F2F4E">
        <w:rPr>
          <w:rFonts w:asciiTheme="minorHAnsi" w:hAnsiTheme="minorHAnsi" w:cs="TheSansBold-Plain"/>
          <w:b/>
          <w:bCs/>
          <w:sz w:val="18"/>
          <w:szCs w:val="18"/>
          <w:lang w:eastAsia="en-US"/>
        </w:rPr>
        <w:t xml:space="preserve">Biografische Selbstreflexion </w:t>
      </w:r>
    </w:p>
    <w:p w:rsidR="009F2F4E" w:rsidRPr="005F511B" w:rsidRDefault="009F2F4E" w:rsidP="009F2F4E">
      <w:pPr>
        <w:autoSpaceDE w:val="0"/>
        <w:autoSpaceDN w:val="0"/>
        <w:adjustRightInd w:val="0"/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</w:pP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Beginn: Fr, 10.07.2020, 14:00 Uhr</w:t>
      </w:r>
    </w:p>
    <w:p w:rsidR="009F2F4E" w:rsidRPr="005F511B" w:rsidRDefault="009F2F4E" w:rsidP="009F2F4E">
      <w:pPr>
        <w:autoSpaceDE w:val="0"/>
        <w:autoSpaceDN w:val="0"/>
        <w:adjustRightInd w:val="0"/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</w:pP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Ende: Sa, 11.07.2020, 17:00 Uhr</w:t>
      </w:r>
    </w:p>
    <w:p w:rsidR="009F2F4E" w:rsidRPr="005F511B" w:rsidRDefault="009F2F4E" w:rsidP="005F511B">
      <w:pPr>
        <w:autoSpaceDE w:val="0"/>
        <w:autoSpaceDN w:val="0"/>
        <w:adjustRightInd w:val="0"/>
        <w:rPr>
          <w:rFonts w:asciiTheme="minorHAnsi" w:hAnsiTheme="minorHAnsi" w:cs="TheSans-Italic"/>
          <w:i/>
          <w:iCs/>
          <w:sz w:val="16"/>
          <w:szCs w:val="16"/>
          <w:lang w:eastAsia="en-US"/>
        </w:rPr>
      </w:pPr>
      <w:r w:rsidRPr="009F2F4E">
        <w:rPr>
          <w:rFonts w:asciiTheme="minorHAnsi" w:hAnsiTheme="minorHAnsi" w:cs="TheSansBold-Plain"/>
          <w:b/>
          <w:bCs/>
          <w:sz w:val="20"/>
          <w:szCs w:val="20"/>
          <w:lang w:eastAsia="en-US"/>
        </w:rPr>
        <w:t xml:space="preserve">Leitung: </w:t>
      </w:r>
      <w:r w:rsidRPr="009F2F4E">
        <w:rPr>
          <w:rFonts w:asciiTheme="minorHAnsi" w:hAnsiTheme="minorHAnsi" w:cs="TheSans-Plain"/>
          <w:sz w:val="20"/>
          <w:szCs w:val="20"/>
          <w:lang w:eastAsia="en-US"/>
        </w:rPr>
        <w:t>Susanne Hölzl</w:t>
      </w:r>
      <w:r w:rsidR="0041013F">
        <w:rPr>
          <w:rFonts w:asciiTheme="minorHAnsi" w:hAnsiTheme="minorHAnsi" w:cs="TheSans-Plain"/>
          <w:sz w:val="20"/>
          <w:szCs w:val="20"/>
          <w:lang w:eastAsia="en-US"/>
        </w:rPr>
        <w:t>, MA</w:t>
      </w:r>
      <w:r w:rsidR="005F511B">
        <w:rPr>
          <w:rFonts w:asciiTheme="minorHAnsi" w:hAnsiTheme="minorHAnsi" w:cs="TheSans-Plain"/>
          <w:sz w:val="20"/>
          <w:szCs w:val="20"/>
          <w:lang w:eastAsia="en-US"/>
        </w:rPr>
        <w:t xml:space="preserve"> | </w:t>
      </w:r>
      <w:r w:rsidRP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>Unternehmensberaterin, (Lehr-)Trainerin für Biograf</w:t>
      </w:r>
      <w:r w:rsidR="005F511B" w:rsidRP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>iearbeit nach LebensMutig e.V.</w:t>
      </w:r>
      <w:r w:rsid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 xml:space="preserve">, </w:t>
      </w:r>
      <w:r w:rsidRP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>Syst</w:t>
      </w:r>
      <w:r w:rsid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 xml:space="preserve">. </w:t>
      </w:r>
      <w:r w:rsidRP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>Management</w:t>
      </w:r>
    </w:p>
    <w:p w:rsidR="0041013F" w:rsidRDefault="0041013F" w:rsidP="009F2F4E">
      <w:pPr>
        <w:rPr>
          <w:rFonts w:asciiTheme="minorHAnsi" w:hAnsiTheme="minorHAnsi" w:cs="TheSans-Italic"/>
          <w:i/>
          <w:iCs/>
          <w:sz w:val="20"/>
          <w:szCs w:val="20"/>
          <w:lang w:eastAsia="en-US"/>
        </w:rPr>
      </w:pPr>
    </w:p>
    <w:p w:rsidR="009F2F4E" w:rsidRPr="009F2F4E" w:rsidRDefault="005F511B" w:rsidP="009F2F4E">
      <w:pPr>
        <w:autoSpaceDE w:val="0"/>
        <w:autoSpaceDN w:val="0"/>
        <w:adjustRightInd w:val="0"/>
        <w:rPr>
          <w:rFonts w:asciiTheme="minorHAnsi" w:hAnsiTheme="minorHAnsi" w:cs="TheSansBold-Plain"/>
          <w:b/>
          <w:bCs/>
          <w:color w:val="000000"/>
          <w:sz w:val="18"/>
          <w:szCs w:val="18"/>
          <w:lang w:eastAsia="en-US"/>
        </w:rPr>
      </w:pPr>
      <w:r w:rsidRPr="005F511B">
        <w:rPr>
          <w:rFonts w:asciiTheme="minorHAnsi" w:hAnsiTheme="minorHAnsi" w:cs="TheSansBold-Plain"/>
          <w:b/>
          <w:bCs/>
          <w:color w:val="000000" w:themeColor="text1"/>
        </w:rPr>
        <w:t>Lebens-Schätze heben |</w:t>
      </w:r>
      <w:r>
        <w:rPr>
          <w:rFonts w:asciiTheme="minorHAnsi" w:hAnsiTheme="minorHAnsi" w:cs="FrutigerLT-BoldCn"/>
          <w:b/>
          <w:bCs/>
          <w:sz w:val="28"/>
          <w:szCs w:val="28"/>
          <w:lang w:eastAsia="en-US"/>
        </w:rPr>
        <w:t xml:space="preserve"> </w:t>
      </w:r>
      <w:r w:rsidR="009F2F4E" w:rsidRPr="009F2F4E">
        <w:rPr>
          <w:rFonts w:asciiTheme="minorHAnsi" w:hAnsiTheme="minorHAnsi" w:cs="TheSansBold-Plain"/>
          <w:b/>
          <w:bCs/>
          <w:color w:val="000000"/>
          <w:sz w:val="18"/>
          <w:szCs w:val="18"/>
          <w:lang w:eastAsia="en-US"/>
        </w:rPr>
        <w:t xml:space="preserve">Biografische Kommunikation </w:t>
      </w:r>
    </w:p>
    <w:p w:rsidR="009F2F4E" w:rsidRPr="005F511B" w:rsidRDefault="009F2F4E" w:rsidP="009F2F4E">
      <w:pPr>
        <w:autoSpaceDE w:val="0"/>
        <w:autoSpaceDN w:val="0"/>
        <w:adjustRightInd w:val="0"/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</w:pP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Beginn: Fr, 18.09.2020, 14:00 Uhr</w:t>
      </w:r>
    </w:p>
    <w:p w:rsidR="009F2F4E" w:rsidRPr="005F511B" w:rsidRDefault="009F2F4E" w:rsidP="009F2F4E">
      <w:pPr>
        <w:autoSpaceDE w:val="0"/>
        <w:autoSpaceDN w:val="0"/>
        <w:adjustRightInd w:val="0"/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</w:pP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Ende: Sa, 19.09.2020, 17:00 Uhr</w:t>
      </w:r>
    </w:p>
    <w:p w:rsidR="009F2F4E" w:rsidRPr="009F2F4E" w:rsidRDefault="009F2F4E" w:rsidP="009F2F4E">
      <w:pPr>
        <w:autoSpaceDE w:val="0"/>
        <w:autoSpaceDN w:val="0"/>
        <w:adjustRightInd w:val="0"/>
        <w:rPr>
          <w:rFonts w:asciiTheme="minorHAnsi" w:hAnsiTheme="minorHAnsi" w:cs="TheSans-Plain"/>
          <w:sz w:val="20"/>
          <w:szCs w:val="20"/>
          <w:lang w:eastAsia="en-US"/>
        </w:rPr>
      </w:pPr>
      <w:r w:rsidRPr="009F2F4E">
        <w:rPr>
          <w:rFonts w:asciiTheme="minorHAnsi" w:hAnsiTheme="minorHAnsi" w:cs="TheSansBold-Plain"/>
          <w:b/>
          <w:bCs/>
          <w:sz w:val="20"/>
          <w:szCs w:val="20"/>
          <w:lang w:eastAsia="en-US"/>
        </w:rPr>
        <w:t xml:space="preserve">Leitung: </w:t>
      </w:r>
      <w:r w:rsidRPr="009F2F4E">
        <w:rPr>
          <w:rFonts w:asciiTheme="minorHAnsi" w:hAnsiTheme="minorHAnsi" w:cs="TheSans-Plain"/>
          <w:sz w:val="20"/>
          <w:szCs w:val="20"/>
          <w:lang w:eastAsia="en-US"/>
        </w:rPr>
        <w:t>Birgit Lattschar</w:t>
      </w:r>
    </w:p>
    <w:p w:rsidR="009F2F4E" w:rsidRPr="005F511B" w:rsidRDefault="009F2F4E" w:rsidP="009F2F4E">
      <w:pPr>
        <w:autoSpaceDE w:val="0"/>
        <w:autoSpaceDN w:val="0"/>
        <w:adjustRightInd w:val="0"/>
        <w:rPr>
          <w:rFonts w:asciiTheme="minorHAnsi" w:hAnsiTheme="minorHAnsi" w:cs="TheSans-Italic"/>
          <w:i/>
          <w:iCs/>
          <w:sz w:val="16"/>
          <w:szCs w:val="16"/>
          <w:lang w:eastAsia="en-US"/>
        </w:rPr>
      </w:pPr>
      <w:r w:rsidRP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>Heilpädagogin, Dipl. Pädagogin, Systemische Beraterin und Supervisorin (SG).</w:t>
      </w:r>
      <w:r w:rsid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 xml:space="preserve"> </w:t>
      </w:r>
      <w:r w:rsidRP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>(Lehr-)Trainerin für Biografiearbeit nach LebensMutig e.V.</w:t>
      </w:r>
    </w:p>
    <w:p w:rsidR="009F2F4E" w:rsidRDefault="009F2F4E" w:rsidP="009F2F4E">
      <w:pPr>
        <w:rPr>
          <w:rFonts w:asciiTheme="minorHAnsi" w:hAnsiTheme="minorHAnsi" w:cstheme="minorBidi"/>
          <w:color w:val="FF0000"/>
          <w:sz w:val="16"/>
          <w:szCs w:val="16"/>
          <w:highlight w:val="yellow"/>
        </w:rPr>
      </w:pPr>
    </w:p>
    <w:p w:rsidR="009F2F4E" w:rsidRPr="009F2F4E" w:rsidRDefault="009F2F4E" w:rsidP="009F2F4E">
      <w:pPr>
        <w:autoSpaceDE w:val="0"/>
        <w:autoSpaceDN w:val="0"/>
        <w:adjustRightInd w:val="0"/>
        <w:rPr>
          <w:rFonts w:asciiTheme="minorHAnsi" w:hAnsiTheme="minorHAnsi" w:cs="TheSansBold-Plain"/>
          <w:b/>
          <w:bCs/>
          <w:color w:val="000000"/>
          <w:sz w:val="18"/>
          <w:szCs w:val="18"/>
          <w:lang w:eastAsia="en-US"/>
        </w:rPr>
      </w:pPr>
      <w:r w:rsidRPr="005F511B">
        <w:rPr>
          <w:rFonts w:asciiTheme="minorHAnsi" w:hAnsiTheme="minorHAnsi" w:cs="TheSansBold-Plain"/>
          <w:b/>
          <w:bCs/>
          <w:color w:val="000000" w:themeColor="text1"/>
        </w:rPr>
        <w:t>Gut geplant ist halb gewonnen …</w:t>
      </w:r>
      <w:r w:rsidR="005F511B" w:rsidRPr="005F511B">
        <w:rPr>
          <w:rFonts w:asciiTheme="minorHAnsi" w:hAnsiTheme="minorHAnsi" w:cs="TheSansBold-Plain"/>
          <w:b/>
          <w:bCs/>
          <w:color w:val="000000" w:themeColor="text1"/>
        </w:rPr>
        <w:t xml:space="preserve"> |</w:t>
      </w:r>
      <w:r w:rsidR="005F511B">
        <w:rPr>
          <w:rFonts w:asciiTheme="minorHAnsi" w:hAnsiTheme="minorHAnsi" w:cs="FrutigerLT-BoldCn"/>
          <w:b/>
          <w:bCs/>
          <w:sz w:val="28"/>
          <w:szCs w:val="28"/>
          <w:lang w:eastAsia="en-US"/>
        </w:rPr>
        <w:t xml:space="preserve"> </w:t>
      </w:r>
      <w:r w:rsidRPr="009F2F4E">
        <w:rPr>
          <w:rFonts w:asciiTheme="minorHAnsi" w:hAnsiTheme="minorHAnsi" w:cs="TheSansBold-Plain"/>
          <w:b/>
          <w:bCs/>
          <w:color w:val="000000"/>
          <w:sz w:val="18"/>
          <w:szCs w:val="18"/>
          <w:lang w:eastAsia="en-US"/>
        </w:rPr>
        <w:t xml:space="preserve">Didaktik der Biografiearbeit </w:t>
      </w:r>
      <w:bookmarkStart w:id="0" w:name="_GoBack"/>
      <w:bookmarkEnd w:id="0"/>
    </w:p>
    <w:p w:rsidR="009F2F4E" w:rsidRPr="005F511B" w:rsidRDefault="009F2F4E" w:rsidP="009F2F4E">
      <w:pPr>
        <w:autoSpaceDE w:val="0"/>
        <w:autoSpaceDN w:val="0"/>
        <w:adjustRightInd w:val="0"/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</w:pP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Beginn: Fr, 30.10.2020, 14:00 Uhr</w:t>
      </w:r>
    </w:p>
    <w:p w:rsidR="009F2F4E" w:rsidRPr="005F511B" w:rsidRDefault="009F2F4E" w:rsidP="009F2F4E">
      <w:pPr>
        <w:autoSpaceDE w:val="0"/>
        <w:autoSpaceDN w:val="0"/>
        <w:adjustRightInd w:val="0"/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</w:pP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Ende: Sa, 31.10.2020, 17:00 Uhr</w:t>
      </w:r>
    </w:p>
    <w:p w:rsidR="009F2F4E" w:rsidRPr="005F511B" w:rsidRDefault="009F2F4E" w:rsidP="005F511B">
      <w:pPr>
        <w:autoSpaceDE w:val="0"/>
        <w:autoSpaceDN w:val="0"/>
        <w:adjustRightInd w:val="0"/>
        <w:rPr>
          <w:rFonts w:asciiTheme="minorHAnsi" w:hAnsiTheme="minorHAnsi" w:cs="TheSans-Italic"/>
          <w:i/>
          <w:iCs/>
          <w:sz w:val="16"/>
          <w:szCs w:val="16"/>
          <w:lang w:eastAsia="en-US"/>
        </w:rPr>
      </w:pPr>
      <w:r w:rsidRPr="009F2F4E">
        <w:rPr>
          <w:rFonts w:asciiTheme="minorHAnsi" w:hAnsiTheme="minorHAnsi" w:cs="TheSansBold-Plain"/>
          <w:b/>
          <w:bCs/>
          <w:sz w:val="20"/>
          <w:szCs w:val="20"/>
          <w:lang w:eastAsia="en-US"/>
        </w:rPr>
        <w:t xml:space="preserve">Leitung: </w:t>
      </w:r>
      <w:r w:rsidRPr="009F2F4E">
        <w:rPr>
          <w:rFonts w:asciiTheme="minorHAnsi" w:hAnsiTheme="minorHAnsi" w:cs="TheSans-Plain"/>
          <w:sz w:val="20"/>
          <w:szCs w:val="20"/>
          <w:lang w:eastAsia="en-US"/>
        </w:rPr>
        <w:t>Konrad Haberger</w:t>
      </w:r>
      <w:r w:rsidR="005F511B">
        <w:rPr>
          <w:rFonts w:asciiTheme="minorHAnsi" w:hAnsiTheme="minorHAnsi" w:cs="TheSans-Plain"/>
          <w:sz w:val="20"/>
          <w:szCs w:val="20"/>
          <w:lang w:eastAsia="en-US"/>
        </w:rPr>
        <w:t xml:space="preserve"> | </w:t>
      </w:r>
      <w:r w:rsidRP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>Dipl. Theologe, Dipl. Erwachsenenbildner. (Lehr-)Trainer für Biografiearbeit nach LebensMutig e.V.</w:t>
      </w:r>
    </w:p>
    <w:p w:rsidR="009F2F4E" w:rsidRPr="009F2F4E" w:rsidRDefault="009F2F4E" w:rsidP="009F2F4E">
      <w:pPr>
        <w:rPr>
          <w:rFonts w:asciiTheme="minorHAnsi" w:hAnsiTheme="minorHAnsi" w:cs="TheSans-Plain"/>
          <w:sz w:val="16"/>
          <w:szCs w:val="16"/>
          <w:lang w:eastAsia="en-US"/>
        </w:rPr>
      </w:pPr>
    </w:p>
    <w:p w:rsidR="009F2F4E" w:rsidRPr="009F2F4E" w:rsidRDefault="009F2F4E" w:rsidP="009F2F4E">
      <w:pPr>
        <w:rPr>
          <w:rFonts w:asciiTheme="minorHAnsi" w:hAnsiTheme="minorHAnsi" w:cs="TheSans-Plain"/>
          <w:sz w:val="16"/>
          <w:szCs w:val="16"/>
          <w:lang w:eastAsia="en-US"/>
        </w:rPr>
      </w:pPr>
    </w:p>
    <w:p w:rsidR="009F2F4E" w:rsidRPr="009F2F4E" w:rsidRDefault="005F511B" w:rsidP="009F2F4E">
      <w:pPr>
        <w:autoSpaceDE w:val="0"/>
        <w:autoSpaceDN w:val="0"/>
        <w:adjustRightInd w:val="0"/>
        <w:rPr>
          <w:rFonts w:asciiTheme="minorHAnsi" w:hAnsiTheme="minorHAnsi" w:cs="TheSansBold-Plain"/>
          <w:b/>
          <w:bCs/>
          <w:color w:val="000000"/>
          <w:sz w:val="18"/>
          <w:szCs w:val="18"/>
          <w:lang w:eastAsia="en-US"/>
        </w:rPr>
      </w:pPr>
      <w:r w:rsidRPr="005F511B">
        <w:rPr>
          <w:rFonts w:asciiTheme="minorHAnsi" w:hAnsiTheme="minorHAnsi" w:cs="TheSansBold-Plain"/>
          <w:b/>
          <w:bCs/>
          <w:color w:val="000000" w:themeColor="text1"/>
        </w:rPr>
        <w:t>K wie kreativ |</w:t>
      </w:r>
      <w:r>
        <w:rPr>
          <w:rFonts w:asciiTheme="minorHAnsi" w:hAnsiTheme="minorHAnsi" w:cs="FrutigerLT-BoldCn"/>
          <w:b/>
          <w:bCs/>
          <w:sz w:val="28"/>
          <w:szCs w:val="28"/>
          <w:lang w:eastAsia="en-US"/>
        </w:rPr>
        <w:t xml:space="preserve"> </w:t>
      </w:r>
      <w:r w:rsidR="009F2F4E" w:rsidRPr="009F2F4E">
        <w:rPr>
          <w:rFonts w:asciiTheme="minorHAnsi" w:hAnsiTheme="minorHAnsi" w:cs="TheSansBold-Plain"/>
          <w:b/>
          <w:bCs/>
          <w:color w:val="000000"/>
          <w:sz w:val="18"/>
          <w:szCs w:val="18"/>
          <w:lang w:eastAsia="en-US"/>
        </w:rPr>
        <w:t xml:space="preserve">Methoden der Biografiearbeit </w:t>
      </w:r>
    </w:p>
    <w:p w:rsidR="009F2F4E" w:rsidRPr="005F511B" w:rsidRDefault="009F2F4E" w:rsidP="009F2F4E">
      <w:pPr>
        <w:autoSpaceDE w:val="0"/>
        <w:autoSpaceDN w:val="0"/>
        <w:adjustRightInd w:val="0"/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</w:pP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Beginn: Fr, 15.01.2021, 14:00 Uhr</w:t>
      </w:r>
    </w:p>
    <w:p w:rsidR="009F2F4E" w:rsidRPr="005F511B" w:rsidRDefault="009F2F4E" w:rsidP="009F2F4E">
      <w:pPr>
        <w:autoSpaceDE w:val="0"/>
        <w:autoSpaceDN w:val="0"/>
        <w:adjustRightInd w:val="0"/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</w:pP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Ende: Sa, 16.01.2021, 17:00 Uhr</w:t>
      </w:r>
    </w:p>
    <w:p w:rsidR="005F511B" w:rsidRPr="005F511B" w:rsidRDefault="005F511B" w:rsidP="005F511B">
      <w:pPr>
        <w:autoSpaceDE w:val="0"/>
        <w:autoSpaceDN w:val="0"/>
        <w:adjustRightInd w:val="0"/>
        <w:rPr>
          <w:rFonts w:asciiTheme="minorHAnsi" w:hAnsiTheme="minorHAnsi" w:cs="TheSans-Italic"/>
          <w:i/>
          <w:iCs/>
          <w:sz w:val="16"/>
          <w:szCs w:val="16"/>
          <w:lang w:eastAsia="en-US"/>
        </w:rPr>
      </w:pPr>
      <w:r w:rsidRPr="009F2F4E">
        <w:rPr>
          <w:rFonts w:asciiTheme="minorHAnsi" w:hAnsiTheme="minorHAnsi" w:cs="TheSansBold-Plain"/>
          <w:b/>
          <w:bCs/>
          <w:sz w:val="20"/>
          <w:szCs w:val="20"/>
          <w:lang w:eastAsia="en-US"/>
        </w:rPr>
        <w:t xml:space="preserve">Leitung: </w:t>
      </w:r>
      <w:r w:rsidRPr="009F2F4E">
        <w:rPr>
          <w:rFonts w:asciiTheme="minorHAnsi" w:hAnsiTheme="minorHAnsi" w:cs="TheSans-Plain"/>
          <w:sz w:val="20"/>
          <w:szCs w:val="20"/>
          <w:lang w:eastAsia="en-US"/>
        </w:rPr>
        <w:t>Susanne Hölzl</w:t>
      </w:r>
      <w:r>
        <w:rPr>
          <w:rFonts w:asciiTheme="minorHAnsi" w:hAnsiTheme="minorHAnsi" w:cs="TheSans-Plain"/>
          <w:sz w:val="20"/>
          <w:szCs w:val="20"/>
          <w:lang w:eastAsia="en-US"/>
        </w:rPr>
        <w:t xml:space="preserve">, MA | </w:t>
      </w:r>
      <w:r w:rsidRP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>Unternehmensberaterin, (Lehr-)Trainerin für Biografiearbeit nach LebensMutig e.V.</w:t>
      </w:r>
      <w:r>
        <w:rPr>
          <w:rFonts w:asciiTheme="minorHAnsi" w:hAnsiTheme="minorHAnsi" w:cs="TheSans-Italic"/>
          <w:i/>
          <w:iCs/>
          <w:sz w:val="16"/>
          <w:szCs w:val="16"/>
          <w:lang w:eastAsia="en-US"/>
        </w:rPr>
        <w:t xml:space="preserve">, </w:t>
      </w:r>
      <w:r w:rsidRP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>Syst</w:t>
      </w:r>
      <w:r>
        <w:rPr>
          <w:rFonts w:asciiTheme="minorHAnsi" w:hAnsiTheme="minorHAnsi" w:cs="TheSans-Italic"/>
          <w:i/>
          <w:iCs/>
          <w:sz w:val="16"/>
          <w:szCs w:val="16"/>
          <w:lang w:eastAsia="en-US"/>
        </w:rPr>
        <w:t>.</w:t>
      </w:r>
      <w:r>
        <w:rPr>
          <w:rFonts w:asciiTheme="minorHAnsi" w:hAnsiTheme="minorHAnsi" w:cs="TheSans-Italic"/>
          <w:i/>
          <w:iCs/>
          <w:sz w:val="16"/>
          <w:szCs w:val="16"/>
          <w:lang w:eastAsia="en-US"/>
        </w:rPr>
        <w:t xml:space="preserve"> </w:t>
      </w:r>
      <w:r w:rsidRP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>Management</w:t>
      </w:r>
    </w:p>
    <w:p w:rsidR="009F2F4E" w:rsidRPr="009F2F4E" w:rsidRDefault="009F2F4E" w:rsidP="009F2F4E">
      <w:pPr>
        <w:rPr>
          <w:rFonts w:asciiTheme="minorHAnsi" w:hAnsiTheme="minorHAnsi" w:cs="TheSans-Plain"/>
          <w:sz w:val="16"/>
          <w:szCs w:val="16"/>
          <w:lang w:eastAsia="en-US"/>
        </w:rPr>
      </w:pPr>
    </w:p>
    <w:p w:rsidR="009F2F4E" w:rsidRDefault="009F2F4E" w:rsidP="009F2F4E">
      <w:pPr>
        <w:autoSpaceDE w:val="0"/>
        <w:autoSpaceDN w:val="0"/>
        <w:adjustRightInd w:val="0"/>
        <w:rPr>
          <w:rFonts w:asciiTheme="minorHAnsi" w:hAnsiTheme="minorHAnsi" w:cs="TheSansBold-Plain"/>
          <w:b/>
          <w:bCs/>
          <w:color w:val="000000"/>
          <w:sz w:val="18"/>
          <w:szCs w:val="18"/>
          <w:lang w:eastAsia="en-US"/>
        </w:rPr>
      </w:pPr>
      <w:r w:rsidRPr="005F511B">
        <w:rPr>
          <w:rFonts w:asciiTheme="minorHAnsi" w:hAnsiTheme="minorHAnsi" w:cs="TheSansBold-Plain"/>
          <w:b/>
          <w:bCs/>
          <w:color w:val="000000" w:themeColor="text1"/>
        </w:rPr>
        <w:t>Es hat sich bewährt, wenn man anfängt!</w:t>
      </w:r>
      <w:r w:rsidR="005F511B" w:rsidRPr="005F511B">
        <w:rPr>
          <w:rFonts w:asciiTheme="minorHAnsi" w:hAnsiTheme="minorHAnsi" w:cs="TheSansBold-Plain"/>
          <w:b/>
          <w:bCs/>
          <w:color w:val="000000" w:themeColor="text1"/>
        </w:rPr>
        <w:t xml:space="preserve"> |</w:t>
      </w:r>
      <w:r w:rsidR="005F511B">
        <w:rPr>
          <w:rFonts w:asciiTheme="minorHAnsi" w:hAnsiTheme="minorHAnsi" w:cs="FrutigerLT-BoldCn"/>
          <w:b/>
          <w:bCs/>
          <w:sz w:val="28"/>
          <w:szCs w:val="28"/>
          <w:lang w:eastAsia="en-US"/>
        </w:rPr>
        <w:t xml:space="preserve"> </w:t>
      </w:r>
      <w:r w:rsidR="005F511B">
        <w:rPr>
          <w:rFonts w:asciiTheme="minorHAnsi" w:hAnsiTheme="minorHAnsi" w:cs="TheSansBold-Plain"/>
          <w:b/>
          <w:bCs/>
          <w:color w:val="000000"/>
          <w:sz w:val="18"/>
          <w:szCs w:val="18"/>
          <w:lang w:eastAsia="en-US"/>
        </w:rPr>
        <w:t>Werkstatt der Biografiearbeit</w:t>
      </w:r>
    </w:p>
    <w:p w:rsidR="009F2F4E" w:rsidRPr="005F511B" w:rsidRDefault="009F2F4E" w:rsidP="009F2F4E">
      <w:pPr>
        <w:autoSpaceDE w:val="0"/>
        <w:autoSpaceDN w:val="0"/>
        <w:adjustRightInd w:val="0"/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</w:pP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Beginn: Fr, 12.03.2021, 14:00 Uhr</w:t>
      </w:r>
    </w:p>
    <w:p w:rsidR="009F2F4E" w:rsidRPr="005F511B" w:rsidRDefault="009F2F4E" w:rsidP="009F2F4E">
      <w:pPr>
        <w:autoSpaceDE w:val="0"/>
        <w:autoSpaceDN w:val="0"/>
        <w:adjustRightInd w:val="0"/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</w:pP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Ende: Sa, 13.03.2021, 17:00 Uhr</w:t>
      </w:r>
    </w:p>
    <w:p w:rsidR="009F2F4E" w:rsidRPr="009F2F4E" w:rsidRDefault="009F2F4E" w:rsidP="009F2F4E">
      <w:pPr>
        <w:autoSpaceDE w:val="0"/>
        <w:autoSpaceDN w:val="0"/>
        <w:adjustRightInd w:val="0"/>
        <w:rPr>
          <w:rFonts w:asciiTheme="minorHAnsi" w:hAnsiTheme="minorHAnsi" w:cs="TheSans-Plain"/>
          <w:sz w:val="20"/>
          <w:szCs w:val="20"/>
          <w:lang w:eastAsia="en-US"/>
        </w:rPr>
      </w:pPr>
      <w:r w:rsidRPr="009F2F4E">
        <w:rPr>
          <w:rFonts w:asciiTheme="minorHAnsi" w:hAnsiTheme="minorHAnsi" w:cs="TheSansBold-Plain"/>
          <w:b/>
          <w:bCs/>
          <w:sz w:val="20"/>
          <w:szCs w:val="20"/>
          <w:lang w:eastAsia="en-US"/>
        </w:rPr>
        <w:t xml:space="preserve">Leitung: </w:t>
      </w:r>
      <w:r w:rsidRPr="009F2F4E">
        <w:rPr>
          <w:rFonts w:asciiTheme="minorHAnsi" w:hAnsiTheme="minorHAnsi" w:cs="TheSans-Plain"/>
          <w:sz w:val="20"/>
          <w:szCs w:val="20"/>
          <w:lang w:eastAsia="en-US"/>
        </w:rPr>
        <w:t>Birgit Lattschar</w:t>
      </w:r>
      <w:r w:rsidR="005F511B">
        <w:rPr>
          <w:rFonts w:asciiTheme="minorHAnsi" w:hAnsiTheme="minorHAnsi" w:cs="TheSans-Plain"/>
          <w:sz w:val="20"/>
          <w:szCs w:val="20"/>
          <w:lang w:eastAsia="en-US"/>
        </w:rPr>
        <w:t xml:space="preserve"> &amp; Sabine Sautter</w:t>
      </w:r>
    </w:p>
    <w:p w:rsidR="00831F9A" w:rsidRPr="009F2F4E" w:rsidRDefault="00831F9A" w:rsidP="009F2F4E">
      <w:pPr>
        <w:autoSpaceDE w:val="0"/>
        <w:autoSpaceDN w:val="0"/>
        <w:adjustRightInd w:val="0"/>
        <w:rPr>
          <w:rFonts w:asciiTheme="minorHAnsi" w:eastAsia="Times New Roman" w:hAnsiTheme="minorHAnsi" w:cs="TheSans-Plain"/>
          <w:color w:val="000000"/>
          <w:sz w:val="20"/>
          <w:szCs w:val="20"/>
        </w:rPr>
      </w:pPr>
    </w:p>
    <w:p w:rsidR="00831F9A" w:rsidRDefault="005F511B" w:rsidP="00831F9A">
      <w:pPr>
        <w:rPr>
          <w:rFonts w:asciiTheme="minorHAnsi" w:hAnsiTheme="minorHAnsi"/>
          <w:color w:val="595959" w:themeColor="text1" w:themeTint="A6"/>
        </w:rPr>
      </w:pPr>
      <w:r>
        <w:rPr>
          <w:rFonts w:asciiTheme="minorHAnsi" w:hAnsiTheme="minorHAnsi" w:cs="TheSansBold-Plain"/>
          <w:b/>
          <w:bCs/>
          <w:color w:val="000000" w:themeColor="text1"/>
        </w:rPr>
        <w:t xml:space="preserve">NEU - AUFBAUMODUL: </w:t>
      </w:r>
      <w:r w:rsidR="00831F9A" w:rsidRPr="005F511B">
        <w:rPr>
          <w:rFonts w:asciiTheme="minorHAnsi" w:hAnsiTheme="minorHAnsi" w:cs="TheSansBold-Plain"/>
          <w:b/>
          <w:bCs/>
          <w:color w:val="000000" w:themeColor="text1"/>
        </w:rPr>
        <w:t>Ihr Auftritt bitte!</w:t>
      </w:r>
      <w:r w:rsidR="00831F9A">
        <w:rPr>
          <w:rFonts w:asciiTheme="minorHAnsi" w:hAnsiTheme="minorHAnsi" w:cs="TheSans-Plain"/>
          <w:sz w:val="20"/>
          <w:szCs w:val="20"/>
          <w:lang w:eastAsia="en-US"/>
        </w:rPr>
        <w:t xml:space="preserve"> </w:t>
      </w:r>
      <w:r w:rsidR="00831F9A" w:rsidRPr="00831F9A">
        <w:rPr>
          <w:rFonts w:asciiTheme="minorHAnsi" w:hAnsiTheme="minorHAnsi"/>
          <w:color w:val="595959" w:themeColor="text1" w:themeTint="A6"/>
          <w:sz w:val="20"/>
          <w:szCs w:val="20"/>
        </w:rPr>
        <w:t>Als TrainerIn im Rampenlicht</w:t>
      </w:r>
    </w:p>
    <w:p w:rsidR="00831F9A" w:rsidRPr="005F511B" w:rsidRDefault="00831F9A" w:rsidP="00831F9A">
      <w:pPr>
        <w:autoSpaceDE w:val="0"/>
        <w:autoSpaceDN w:val="0"/>
        <w:adjustRightInd w:val="0"/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</w:pP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Beginn: Fr, 2.07.2021, 14:00 Uhr</w:t>
      </w:r>
    </w:p>
    <w:p w:rsidR="00831F9A" w:rsidRPr="005F511B" w:rsidRDefault="00831F9A" w:rsidP="00831F9A">
      <w:pPr>
        <w:autoSpaceDE w:val="0"/>
        <w:autoSpaceDN w:val="0"/>
        <w:adjustRightInd w:val="0"/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</w:pPr>
      <w:r w:rsidRPr="005F511B">
        <w:rPr>
          <w:rFonts w:asciiTheme="minorHAnsi" w:eastAsia="Times New Roman" w:hAnsiTheme="minorHAnsi" w:cs="TheSansBold-Plain"/>
          <w:b/>
          <w:bCs/>
          <w:color w:val="52DC00"/>
          <w:sz w:val="20"/>
          <w:szCs w:val="20"/>
        </w:rPr>
        <w:t>Ende: Sa, 3.07.2021, 17:00 Uhr</w:t>
      </w:r>
    </w:p>
    <w:p w:rsidR="00831F9A" w:rsidRPr="00831F9A" w:rsidRDefault="00831F9A" w:rsidP="00831F9A">
      <w:pPr>
        <w:rPr>
          <w:rFonts w:asciiTheme="minorHAnsi" w:hAnsiTheme="minorHAnsi"/>
          <w:sz w:val="20"/>
          <w:szCs w:val="20"/>
        </w:rPr>
      </w:pPr>
      <w:r w:rsidRPr="00831F9A">
        <w:rPr>
          <w:rFonts w:asciiTheme="minorHAnsi" w:hAnsiTheme="minorHAnsi"/>
          <w:sz w:val="20"/>
          <w:szCs w:val="20"/>
        </w:rPr>
        <w:t>Für Ihren Erfolg als TrainerIn brauchen Sie:</w:t>
      </w:r>
    </w:p>
    <w:p w:rsidR="00831F9A" w:rsidRPr="00831F9A" w:rsidRDefault="00831F9A" w:rsidP="00831F9A">
      <w:pPr>
        <w:pStyle w:val="Listenabsatz"/>
        <w:numPr>
          <w:ilvl w:val="0"/>
          <w:numId w:val="4"/>
        </w:numPr>
        <w:spacing w:after="200"/>
        <w:rPr>
          <w:rFonts w:asciiTheme="minorHAnsi" w:hAnsiTheme="minorHAnsi"/>
          <w:sz w:val="20"/>
          <w:szCs w:val="20"/>
        </w:rPr>
      </w:pPr>
      <w:r w:rsidRPr="00831F9A">
        <w:rPr>
          <w:rFonts w:asciiTheme="minorHAnsi" w:hAnsiTheme="minorHAnsi"/>
          <w:sz w:val="20"/>
          <w:szCs w:val="20"/>
        </w:rPr>
        <w:t>einen klaren Auftritt: Körpersprache, Stimme, Ausdruck</w:t>
      </w:r>
    </w:p>
    <w:p w:rsidR="00831F9A" w:rsidRPr="00831F9A" w:rsidRDefault="00831F9A" w:rsidP="00831F9A">
      <w:pPr>
        <w:pStyle w:val="Listenabsatz"/>
        <w:numPr>
          <w:ilvl w:val="0"/>
          <w:numId w:val="4"/>
        </w:numPr>
        <w:spacing w:after="200"/>
        <w:rPr>
          <w:rFonts w:asciiTheme="minorHAnsi" w:hAnsiTheme="minorHAnsi"/>
          <w:sz w:val="20"/>
          <w:szCs w:val="20"/>
        </w:rPr>
      </w:pPr>
      <w:r w:rsidRPr="00831F9A">
        <w:rPr>
          <w:rFonts w:asciiTheme="minorHAnsi" w:hAnsiTheme="minorHAnsi"/>
          <w:sz w:val="20"/>
          <w:szCs w:val="20"/>
        </w:rPr>
        <w:t>eine beeindruckende Wirksamkeit: Gelassenheit, Authentizität, Präsenz</w:t>
      </w:r>
    </w:p>
    <w:p w:rsidR="00831F9A" w:rsidRPr="00831F9A" w:rsidRDefault="00831F9A" w:rsidP="00831F9A">
      <w:pPr>
        <w:pStyle w:val="Listenabsatz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831F9A">
        <w:rPr>
          <w:rFonts w:asciiTheme="minorHAnsi" w:hAnsiTheme="minorHAnsi"/>
          <w:sz w:val="20"/>
          <w:szCs w:val="20"/>
        </w:rPr>
        <w:t>ein souveränes Selbstverkaufskönnen: Selbstwert, Wertschätzung, Verhandlungsstrategie</w:t>
      </w:r>
    </w:p>
    <w:p w:rsidR="00831F9A" w:rsidRDefault="00831F9A" w:rsidP="00831F9A">
      <w:pPr>
        <w:rPr>
          <w:rFonts w:asciiTheme="minorHAnsi" w:hAnsiTheme="minorHAnsi"/>
          <w:sz w:val="20"/>
          <w:szCs w:val="20"/>
        </w:rPr>
      </w:pPr>
      <w:r w:rsidRPr="00831F9A">
        <w:rPr>
          <w:rFonts w:asciiTheme="minorHAnsi" w:hAnsiTheme="minorHAnsi"/>
          <w:sz w:val="20"/>
          <w:szCs w:val="20"/>
        </w:rPr>
        <w:t xml:space="preserve">Das Train the Trainer Seminar macht Sie fit für sicheres Auftreten und gutes Selbstmarketing. In der Gruppe reflektieren Sie Ihren persönlichen Stil und bekommen praktisches Handwerkszeug für Ihre Wirksamkeit. </w:t>
      </w:r>
    </w:p>
    <w:p w:rsidR="00831F9A" w:rsidRDefault="00831F9A" w:rsidP="00831F9A">
      <w:pPr>
        <w:rPr>
          <w:rFonts w:asciiTheme="minorHAnsi" w:hAnsiTheme="minorHAnsi"/>
          <w:sz w:val="20"/>
          <w:szCs w:val="20"/>
        </w:rPr>
      </w:pPr>
      <w:r w:rsidRPr="00831F9A">
        <w:rPr>
          <w:rFonts w:asciiTheme="minorHAnsi" w:hAnsiTheme="minorHAnsi"/>
          <w:sz w:val="20"/>
          <w:szCs w:val="20"/>
        </w:rPr>
        <w:t>Sie bekommen Tipps und Tricks, wie Sie Stress reduzieren und heikle Situationen souverän meistern können.</w:t>
      </w:r>
    </w:p>
    <w:p w:rsidR="005F511B" w:rsidRPr="005F511B" w:rsidRDefault="005F511B" w:rsidP="005F511B">
      <w:pPr>
        <w:autoSpaceDE w:val="0"/>
        <w:autoSpaceDN w:val="0"/>
        <w:adjustRightInd w:val="0"/>
        <w:rPr>
          <w:rFonts w:asciiTheme="minorHAnsi" w:hAnsiTheme="minorHAnsi" w:cs="TheSans-Italic"/>
          <w:i/>
          <w:iCs/>
          <w:sz w:val="16"/>
          <w:szCs w:val="16"/>
          <w:lang w:eastAsia="en-US"/>
        </w:rPr>
      </w:pPr>
      <w:r w:rsidRPr="009F2F4E">
        <w:rPr>
          <w:rFonts w:asciiTheme="minorHAnsi" w:hAnsiTheme="minorHAnsi" w:cs="TheSansBold-Plain"/>
          <w:b/>
          <w:bCs/>
          <w:sz w:val="20"/>
          <w:szCs w:val="20"/>
          <w:lang w:eastAsia="en-US"/>
        </w:rPr>
        <w:t xml:space="preserve">Leitung: </w:t>
      </w:r>
      <w:r w:rsidRPr="009F2F4E">
        <w:rPr>
          <w:rFonts w:asciiTheme="minorHAnsi" w:hAnsiTheme="minorHAnsi" w:cs="TheSans-Plain"/>
          <w:sz w:val="20"/>
          <w:szCs w:val="20"/>
          <w:lang w:eastAsia="en-US"/>
        </w:rPr>
        <w:t>Susanne Hölzl</w:t>
      </w:r>
      <w:r>
        <w:rPr>
          <w:rFonts w:asciiTheme="minorHAnsi" w:hAnsiTheme="minorHAnsi" w:cs="TheSans-Plain"/>
          <w:sz w:val="20"/>
          <w:szCs w:val="20"/>
          <w:lang w:eastAsia="en-US"/>
        </w:rPr>
        <w:t xml:space="preserve">, MA | </w:t>
      </w:r>
      <w:r w:rsidRP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>Unternehmensberaterin, (Lehr-)Trainerin für Biografiearbeit nach LebensMutig e.V.</w:t>
      </w:r>
      <w:r>
        <w:rPr>
          <w:rFonts w:asciiTheme="minorHAnsi" w:hAnsiTheme="minorHAnsi" w:cs="TheSans-Italic"/>
          <w:i/>
          <w:iCs/>
          <w:sz w:val="16"/>
          <w:szCs w:val="16"/>
          <w:lang w:eastAsia="en-US"/>
        </w:rPr>
        <w:t xml:space="preserve">, </w:t>
      </w:r>
      <w:r w:rsidRP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>Syst</w:t>
      </w:r>
      <w:r>
        <w:rPr>
          <w:rFonts w:asciiTheme="minorHAnsi" w:hAnsiTheme="minorHAnsi" w:cs="TheSans-Italic"/>
          <w:i/>
          <w:iCs/>
          <w:sz w:val="16"/>
          <w:szCs w:val="16"/>
          <w:lang w:eastAsia="en-US"/>
        </w:rPr>
        <w:t xml:space="preserve">. </w:t>
      </w:r>
      <w:r w:rsidRPr="005F511B">
        <w:rPr>
          <w:rFonts w:asciiTheme="minorHAnsi" w:hAnsiTheme="minorHAnsi" w:cs="TheSans-Italic"/>
          <w:i/>
          <w:iCs/>
          <w:sz w:val="16"/>
          <w:szCs w:val="16"/>
          <w:lang w:eastAsia="en-US"/>
        </w:rPr>
        <w:t>Management</w:t>
      </w:r>
    </w:p>
    <w:p w:rsidR="00831F9A" w:rsidRPr="009F2F4E" w:rsidRDefault="00831F9A" w:rsidP="00831F9A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9F2F4E">
        <w:rPr>
          <w:rFonts w:asciiTheme="minorHAnsi" w:hAnsiTheme="minorHAnsi" w:cs="TheSans-Italic"/>
          <w:i/>
          <w:iCs/>
          <w:sz w:val="20"/>
          <w:szCs w:val="20"/>
          <w:lang w:eastAsia="en-US"/>
        </w:rPr>
        <w:t>Systemisches Management</w:t>
      </w:r>
    </w:p>
    <w:p w:rsidR="00831F9A" w:rsidRPr="00831F9A" w:rsidRDefault="00831F9A" w:rsidP="00831F9A">
      <w:pPr>
        <w:rPr>
          <w:rFonts w:asciiTheme="minorHAnsi" w:hAnsiTheme="minorHAnsi"/>
          <w:sz w:val="20"/>
          <w:szCs w:val="20"/>
        </w:rPr>
      </w:pPr>
    </w:p>
    <w:sectPr w:rsidR="00831F9A" w:rsidRPr="00831F9A" w:rsidSect="009F2F4E">
      <w:headerReference w:type="default" r:id="rId9"/>
      <w:pgSz w:w="11906" w:h="16838"/>
      <w:pgMar w:top="1417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01F" w:rsidRDefault="00CA201F" w:rsidP="009F2F4E">
      <w:r>
        <w:separator/>
      </w:r>
    </w:p>
  </w:endnote>
  <w:endnote w:type="continuationSeparator" w:id="0">
    <w:p w:rsidR="00CA201F" w:rsidRDefault="00CA201F" w:rsidP="009F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-Plai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eSansBold-Plain">
    <w:panose1 w:val="00000000000000000000"/>
    <w:charset w:val="00"/>
    <w:family w:val="roman"/>
    <w:notTrueType/>
    <w:pitch w:val="default"/>
  </w:font>
  <w:font w:name="TheSans-Italic">
    <w:panose1 w:val="00000000000000000000"/>
    <w:charset w:val="00"/>
    <w:family w:val="roman"/>
    <w:notTrueType/>
    <w:pitch w:val="default"/>
  </w:font>
  <w:font w:name="FrutigerLT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01F" w:rsidRDefault="00CA201F" w:rsidP="009F2F4E">
      <w:r>
        <w:separator/>
      </w:r>
    </w:p>
  </w:footnote>
  <w:footnote w:type="continuationSeparator" w:id="0">
    <w:p w:rsidR="00CA201F" w:rsidRDefault="00CA201F" w:rsidP="009F2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1B" w:rsidRDefault="005F511B" w:rsidP="005F511B">
    <w:pPr>
      <w:rPr>
        <w:rFonts w:asciiTheme="minorHAnsi" w:hAnsiTheme="minorHAnsi"/>
        <w:b/>
      </w:rPr>
    </w:pPr>
    <w:r>
      <w:rPr>
        <w:rFonts w:asciiTheme="minorHAnsi" w:hAnsiTheme="minorHAnsi"/>
        <w:b/>
      </w:rPr>
      <w:t>Lernwerk Volkersberg</w:t>
    </w:r>
  </w:p>
  <w:p w:rsidR="009F2F4E" w:rsidRPr="009F2F4E" w:rsidRDefault="005F511B" w:rsidP="005F511B">
    <w:pPr>
      <w:rPr>
        <w:rFonts w:asciiTheme="minorHAnsi" w:hAnsiTheme="minorHAnsi"/>
        <w:b/>
      </w:rPr>
    </w:pPr>
    <w:r w:rsidRPr="00A439F0">
      <w:rPr>
        <w:rFonts w:asciiTheme="minorHAnsi" w:hAnsiTheme="minorHAnsi"/>
        <w:b/>
        <w:bCs/>
      </w:rPr>
      <w:t xml:space="preserve">LebensMutig </w:t>
    </w:r>
    <w:r>
      <w:rPr>
        <w:rFonts w:asciiTheme="minorHAnsi" w:hAnsiTheme="minorHAnsi"/>
        <w:b/>
        <w:bCs/>
      </w:rPr>
      <w:t xml:space="preserve">| </w:t>
    </w:r>
    <w:r w:rsidRPr="00A439F0">
      <w:rPr>
        <w:rFonts w:asciiTheme="minorHAnsi" w:hAnsiTheme="minorHAnsi"/>
        <w:b/>
        <w:bCs/>
      </w:rPr>
      <w:t>Basislehrgang Biografiearbeit</w:t>
    </w:r>
    <w:r>
      <w:rPr>
        <w:rFonts w:asciiTheme="minorHAnsi" w:hAnsiTheme="minorHAnsi"/>
        <w:b/>
        <w:bCs/>
      </w:rPr>
      <w:t xml:space="preserve"> </w:t>
    </w:r>
    <w:r w:rsidRPr="00A439F0">
      <w:rPr>
        <w:rFonts w:asciiTheme="minorHAnsi" w:hAnsiTheme="minorHAnsi"/>
        <w:b/>
        <w:bCs/>
      </w:rPr>
      <w:t>in 6 Modulen</w:t>
    </w:r>
    <w:r>
      <w:rPr>
        <w:rFonts w:asciiTheme="minorHAnsi" w:hAnsiTheme="minorHAnsi"/>
        <w:b/>
        <w:bCs/>
      </w:rPr>
      <w:t xml:space="preserve"> | </w:t>
    </w:r>
    <w:r w:rsidR="009F2F4E" w:rsidRPr="009F2F4E">
      <w:rPr>
        <w:rFonts w:asciiTheme="minorHAnsi" w:hAnsiTheme="minorHAnsi"/>
        <w:b/>
      </w:rPr>
      <w:t xml:space="preserve">Mai 2020 – März 2021 | </w:t>
    </w:r>
    <w:r>
      <w:rPr>
        <w:rFonts w:asciiTheme="minorHAnsi" w:hAnsiTheme="minorHAnsi"/>
        <w:b/>
      </w:rPr>
      <w:t>Kurzinfo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C6E7C"/>
    <w:multiLevelType w:val="hybridMultilevel"/>
    <w:tmpl w:val="8E889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B3903"/>
    <w:multiLevelType w:val="hybridMultilevel"/>
    <w:tmpl w:val="B37888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11082"/>
    <w:multiLevelType w:val="hybridMultilevel"/>
    <w:tmpl w:val="0D46A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B0F0D"/>
    <w:multiLevelType w:val="hybridMultilevel"/>
    <w:tmpl w:val="E7D6B4C6"/>
    <w:lvl w:ilvl="0" w:tplc="1E087AB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heSans-Plai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4E"/>
    <w:rsid w:val="000C28C8"/>
    <w:rsid w:val="00376A25"/>
    <w:rsid w:val="0041013F"/>
    <w:rsid w:val="0043461D"/>
    <w:rsid w:val="00435711"/>
    <w:rsid w:val="0057004B"/>
    <w:rsid w:val="005F511B"/>
    <w:rsid w:val="00831F9A"/>
    <w:rsid w:val="009F2F4E"/>
    <w:rsid w:val="00A77024"/>
    <w:rsid w:val="00CA201F"/>
    <w:rsid w:val="00EB37FA"/>
    <w:rsid w:val="00F6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54A5C-F572-492B-B96C-A16C718A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2F4E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2F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2F4E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F2F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2F4E"/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F2F4E"/>
    <w:pPr>
      <w:ind w:left="720"/>
      <w:contextualSpacing/>
    </w:pPr>
  </w:style>
  <w:style w:type="character" w:customStyle="1" w:styleId="Internetlink">
    <w:name w:val="Internetlink"/>
    <w:rsid w:val="0041013F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7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711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rnwerk.volkersberg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rnwerk@volkers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cp:keywords/>
  <dc:description/>
  <cp:lastModifiedBy>Susanne</cp:lastModifiedBy>
  <cp:revision>3</cp:revision>
  <cp:lastPrinted>2019-03-10T19:23:00Z</cp:lastPrinted>
  <dcterms:created xsi:type="dcterms:W3CDTF">2019-03-10T19:23:00Z</dcterms:created>
  <dcterms:modified xsi:type="dcterms:W3CDTF">2019-03-10T19:23:00Z</dcterms:modified>
</cp:coreProperties>
</file>